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1F4C" w:rsidRDefault="00DE1F4C" w:rsidP="00B63B5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E1F4C" w:rsidRDefault="00DE1F4C" w:rsidP="00B63B5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1F4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461492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461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1F4C" w:rsidRDefault="00DE1F4C" w:rsidP="00B63B5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E1F4C" w:rsidRDefault="00DE1F4C" w:rsidP="00B63B5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E1F4C" w:rsidRDefault="00DE1F4C" w:rsidP="00B63B5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p w:rsidR="00B63B5A" w:rsidRPr="00B63B5A" w:rsidRDefault="00B63B5A" w:rsidP="00B63B5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Внести изменения в </w:t>
      </w:r>
    </w:p>
    <w:p w:rsidR="00B63B5A" w:rsidRPr="00B63B5A" w:rsidRDefault="00B63B5A" w:rsidP="00B63B5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B63B5A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КАЛЕНДАРНЫЙ УЧЕБНЫЙ ГРАФИК</w:t>
      </w:r>
    </w:p>
    <w:p w:rsidR="00B63B5A" w:rsidRPr="00B63B5A" w:rsidRDefault="00B63B5A" w:rsidP="00B63B5A">
      <w:pPr>
        <w:spacing w:after="0" w:line="240" w:lineRule="auto"/>
        <w:ind w:left="-851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B63B5A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на 2022-2023 учебный год</w:t>
      </w:r>
    </w:p>
    <w:p w:rsidR="00B63B5A" w:rsidRPr="00B63B5A" w:rsidRDefault="00B63B5A" w:rsidP="00B63B5A">
      <w:pPr>
        <w:spacing w:after="0" w:line="240" w:lineRule="auto"/>
        <w:ind w:left="-851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tbl>
      <w:tblPr>
        <w:tblW w:w="10464" w:type="dxa"/>
        <w:tblInd w:w="-8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311"/>
        <w:gridCol w:w="1894"/>
        <w:gridCol w:w="1066"/>
        <w:gridCol w:w="1066"/>
        <w:gridCol w:w="1323"/>
        <w:gridCol w:w="1137"/>
        <w:gridCol w:w="1667"/>
      </w:tblGrid>
      <w:tr w:rsidR="00B63B5A" w:rsidRPr="00B63B5A" w:rsidTr="00920176">
        <w:tc>
          <w:tcPr>
            <w:tcW w:w="23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Этапы образовательного процесса</w:t>
            </w:r>
          </w:p>
        </w:tc>
        <w:tc>
          <w:tcPr>
            <w:tcW w:w="29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Начальное общее образование</w:t>
            </w:r>
          </w:p>
        </w:tc>
        <w:tc>
          <w:tcPr>
            <w:tcW w:w="23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Основное общее образование</w:t>
            </w:r>
          </w:p>
        </w:tc>
        <w:tc>
          <w:tcPr>
            <w:tcW w:w="28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Среднее  общее образование</w:t>
            </w:r>
          </w:p>
        </w:tc>
      </w:tr>
      <w:tr w:rsidR="00B63B5A" w:rsidRPr="00B63B5A" w:rsidTr="00920176">
        <w:tc>
          <w:tcPr>
            <w:tcW w:w="23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 класс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2-4 классы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5-8 классы</w:t>
            </w:r>
          </w:p>
        </w:tc>
        <w:tc>
          <w:tcPr>
            <w:tcW w:w="13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10 класс</w:t>
            </w:r>
          </w:p>
        </w:tc>
        <w:tc>
          <w:tcPr>
            <w:tcW w:w="1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11 класс</w:t>
            </w:r>
          </w:p>
        </w:tc>
      </w:tr>
      <w:tr w:rsidR="00B63B5A" w:rsidRPr="00B63B5A" w:rsidTr="00920176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Начало учебного года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 сентября</w:t>
            </w:r>
          </w:p>
        </w:tc>
      </w:tr>
      <w:tr w:rsidR="00B63B5A" w:rsidRPr="00B63B5A" w:rsidTr="00920176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Продолжительность учебного года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33</w:t>
            </w:r>
          </w:p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недели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34</w:t>
            </w:r>
          </w:p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недели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34</w:t>
            </w:r>
          </w:p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недели</w:t>
            </w:r>
          </w:p>
        </w:tc>
        <w:tc>
          <w:tcPr>
            <w:tcW w:w="13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34</w:t>
            </w:r>
          </w:p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недели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34</w:t>
            </w:r>
          </w:p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недели</w:t>
            </w:r>
          </w:p>
        </w:tc>
        <w:tc>
          <w:tcPr>
            <w:tcW w:w="1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34 </w:t>
            </w:r>
          </w:p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недели</w:t>
            </w:r>
          </w:p>
        </w:tc>
      </w:tr>
      <w:tr w:rsidR="00B63B5A" w:rsidRPr="00B63B5A" w:rsidTr="00920176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Продолжительность учебной недели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5 дней</w:t>
            </w:r>
          </w:p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Сменность занятий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Первая смена</w:t>
            </w:r>
          </w:p>
        </w:tc>
      </w:tr>
      <w:tr w:rsidR="00B63B5A" w:rsidRPr="00B63B5A" w:rsidTr="00920176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Начало учебных занятий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08.20</w:t>
            </w:r>
          </w:p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Длительность урока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 четверть по 3 урока по 35 минут.</w:t>
            </w:r>
          </w:p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2 четверть по 4 урока по 35 минут, 2 полугодие  по 4 урока по 40 минут</w:t>
            </w:r>
          </w:p>
        </w:tc>
        <w:tc>
          <w:tcPr>
            <w:tcW w:w="625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40 минут</w:t>
            </w:r>
          </w:p>
        </w:tc>
      </w:tr>
      <w:tr w:rsidR="00B63B5A" w:rsidRPr="00B63B5A" w:rsidTr="00920176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Длительность перемен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10,10,20</w:t>
            </w:r>
          </w:p>
        </w:tc>
        <w:tc>
          <w:tcPr>
            <w:tcW w:w="625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10,10,20, 20, 10, 10</w:t>
            </w:r>
          </w:p>
        </w:tc>
      </w:tr>
      <w:tr w:rsidR="00B63B5A" w:rsidRPr="00B63B5A" w:rsidTr="00920176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Сроки проведения  промежуточной  аттестации  на уровнях начального общего, основного общего, среднего общего образования 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Текущая промежуточная </w:t>
            </w:r>
            <w:proofErr w:type="gram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аттестация  проводится</w:t>
            </w:r>
            <w:proofErr w:type="gram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всех уровнях образования, включает в себя поурочное,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потемное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почетвертное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(полугодовое) оценивание результатов обучающихся. Поурочное и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потемное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оценивание осуществляется на протяжении учебного года по графику, предусмотренному рабочей программой учителя - предметника.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Промежуточная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почетвертная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аттестация. 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Оцениваются знания обучающихся 2 – 9 классов. Сроки проведения четвертных контрольных работ: 17 -  28.10.2022 г., 12 – 23.12. 2022 г., 13– 24.03.2023 г., 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11. – 19.05.2022 г.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proofErr w:type="gram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Промежуточная  полугодовая</w:t>
            </w:r>
            <w:proofErr w:type="gram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аттестация. 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Оцениваются знания обучающихся 10 – 11 классов. Сроки проведения полугодовых контрольных работ 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12 – 23.12. 2022 г., 11.  – 19.05.2023 г.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Годовая итоговая аттестация 1 – 11 классы, 11.05 – 25.05.2023 г.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Государственная (итоговая) аттестация</w:t>
            </w:r>
          </w:p>
        </w:tc>
        <w:tc>
          <w:tcPr>
            <w:tcW w:w="402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32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Май-июнь (по приказу МО РФ)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66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Май-июнь (по приказу МО РФ)</w:t>
            </w:r>
          </w:p>
        </w:tc>
      </w:tr>
      <w:tr w:rsidR="00B63B5A" w:rsidRPr="00B63B5A" w:rsidTr="00920176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Окончание учебных занятий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      25 мая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25  мая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25 мая</w:t>
            </w:r>
          </w:p>
        </w:tc>
        <w:tc>
          <w:tcPr>
            <w:tcW w:w="13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25  мая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25мая</w:t>
            </w:r>
          </w:p>
        </w:tc>
        <w:tc>
          <w:tcPr>
            <w:tcW w:w="1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25 мая</w:t>
            </w:r>
          </w:p>
        </w:tc>
      </w:tr>
      <w:tr w:rsidR="00B63B5A" w:rsidRPr="00B63B5A" w:rsidTr="00920176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Каникулы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30 дней</w:t>
            </w:r>
          </w:p>
        </w:tc>
      </w:tr>
      <w:tr w:rsidR="00B63B5A" w:rsidRPr="00B63B5A" w:rsidTr="00920176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Осенние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29 октября - 6 ноября (9 дней)</w:t>
            </w:r>
          </w:p>
        </w:tc>
      </w:tr>
      <w:tr w:rsidR="00B63B5A" w:rsidRPr="00B63B5A" w:rsidTr="00920176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Зимние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26 декабря – 8 января (14 дней)</w:t>
            </w:r>
          </w:p>
        </w:tc>
      </w:tr>
      <w:tr w:rsidR="00B63B5A" w:rsidRPr="00B63B5A" w:rsidTr="00920176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Весенние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27 марта – 02 апреля (7 дней)</w:t>
            </w:r>
          </w:p>
        </w:tc>
      </w:tr>
      <w:tr w:rsidR="00B63B5A" w:rsidRPr="00B63B5A" w:rsidTr="00920176">
        <w:tc>
          <w:tcPr>
            <w:tcW w:w="2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Дополнительные</w:t>
            </w:r>
          </w:p>
        </w:tc>
        <w:tc>
          <w:tcPr>
            <w:tcW w:w="815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13.02.2023 -19.02.2023</w:t>
            </w:r>
          </w:p>
        </w:tc>
      </w:tr>
    </w:tbl>
    <w:p w:rsidR="00B63B5A" w:rsidRPr="00B63B5A" w:rsidRDefault="00B63B5A" w:rsidP="00B63B5A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ru-RU" w:bidi="en-US"/>
        </w:rPr>
      </w:pPr>
    </w:p>
    <w:p w:rsidR="00B63B5A" w:rsidRPr="00B63B5A" w:rsidRDefault="00B63B5A" w:rsidP="00B63B5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sz w:val="24"/>
          <w:szCs w:val="24"/>
          <w:lang w:eastAsia="ru-RU" w:bidi="en-US"/>
        </w:rPr>
      </w:pPr>
      <w:r w:rsidRPr="00B63B5A">
        <w:rPr>
          <w:rFonts w:ascii="Times New Roman" w:eastAsia="Times New Roman" w:hAnsi="Times New Roman" w:cs="Times New Roman"/>
          <w:b/>
          <w:iCs/>
          <w:sz w:val="24"/>
          <w:szCs w:val="24"/>
          <w:lang w:eastAsia="ru-RU" w:bidi="en-US"/>
        </w:rPr>
        <w:t>Качественная характеристика педагогических кадров</w:t>
      </w: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b/>
          <w:iCs/>
          <w:sz w:val="24"/>
          <w:szCs w:val="24"/>
          <w:lang w:eastAsia="ru-RU" w:bidi="en-US"/>
        </w:rPr>
      </w:pPr>
    </w:p>
    <w:tbl>
      <w:tblPr>
        <w:tblW w:w="924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72"/>
        <w:gridCol w:w="1877"/>
      </w:tblGrid>
      <w:tr w:rsidR="00B63B5A" w:rsidRPr="00B63B5A" w:rsidTr="00920176">
        <w:trPr>
          <w:trHeight w:val="339"/>
        </w:trPr>
        <w:tc>
          <w:tcPr>
            <w:tcW w:w="7372" w:type="dxa"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</w:pP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Наименование</w:t>
            </w:r>
            <w:proofErr w:type="spellEnd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 xml:space="preserve"> </w:t>
            </w: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показателей</w:t>
            </w:r>
            <w:proofErr w:type="spellEnd"/>
          </w:p>
        </w:tc>
        <w:tc>
          <w:tcPr>
            <w:tcW w:w="1877" w:type="dxa"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</w:pP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Всего</w:t>
            </w:r>
            <w:proofErr w:type="spellEnd"/>
          </w:p>
        </w:tc>
      </w:tr>
      <w:tr w:rsidR="00B63B5A" w:rsidRPr="00B63B5A" w:rsidTr="00920176">
        <w:trPr>
          <w:trHeight w:val="279"/>
        </w:trPr>
        <w:tc>
          <w:tcPr>
            <w:tcW w:w="7372" w:type="dxa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</w:pP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Количество</w:t>
            </w:r>
            <w:proofErr w:type="spellEnd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 xml:space="preserve"> </w:t>
            </w: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педагогических</w:t>
            </w:r>
            <w:proofErr w:type="spellEnd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 xml:space="preserve"> </w:t>
            </w: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работников</w:t>
            </w:r>
            <w:proofErr w:type="spellEnd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 xml:space="preserve"> 5-9 классов</w:t>
            </w:r>
          </w:p>
        </w:tc>
        <w:tc>
          <w:tcPr>
            <w:tcW w:w="1877" w:type="dxa"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</w:pPr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>17</w:t>
            </w:r>
          </w:p>
        </w:tc>
      </w:tr>
      <w:tr w:rsidR="00B63B5A" w:rsidRPr="00B63B5A" w:rsidTr="00920176">
        <w:trPr>
          <w:trHeight w:val="384"/>
        </w:trPr>
        <w:tc>
          <w:tcPr>
            <w:tcW w:w="7372" w:type="dxa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</w:pP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Высшее</w:t>
            </w:r>
            <w:proofErr w:type="spellEnd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 xml:space="preserve"> </w:t>
            </w: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образование</w:t>
            </w:r>
            <w:proofErr w:type="spellEnd"/>
          </w:p>
        </w:tc>
        <w:tc>
          <w:tcPr>
            <w:tcW w:w="1877" w:type="dxa"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</w:pPr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1</w:t>
            </w:r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>3</w:t>
            </w:r>
          </w:p>
        </w:tc>
      </w:tr>
      <w:tr w:rsidR="00B63B5A" w:rsidRPr="00B63B5A" w:rsidTr="00920176">
        <w:trPr>
          <w:trHeight w:val="267"/>
        </w:trPr>
        <w:tc>
          <w:tcPr>
            <w:tcW w:w="7372" w:type="dxa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</w:pP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Среднее</w:t>
            </w:r>
            <w:proofErr w:type="spellEnd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 xml:space="preserve"> </w:t>
            </w: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специальное</w:t>
            </w:r>
            <w:proofErr w:type="spellEnd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 xml:space="preserve"> образование</w:t>
            </w:r>
          </w:p>
        </w:tc>
        <w:tc>
          <w:tcPr>
            <w:tcW w:w="1877" w:type="dxa"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</w:pPr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>4</w:t>
            </w:r>
          </w:p>
        </w:tc>
      </w:tr>
      <w:tr w:rsidR="00B63B5A" w:rsidRPr="00B63B5A" w:rsidTr="00920176">
        <w:trPr>
          <w:trHeight w:val="324"/>
        </w:trPr>
        <w:tc>
          <w:tcPr>
            <w:tcW w:w="7372" w:type="dxa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</w:pP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Высшая</w:t>
            </w:r>
            <w:proofErr w:type="spellEnd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 xml:space="preserve"> </w:t>
            </w: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квалификационная</w:t>
            </w:r>
            <w:proofErr w:type="spellEnd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 xml:space="preserve"> </w:t>
            </w: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категория</w:t>
            </w:r>
            <w:proofErr w:type="spellEnd"/>
          </w:p>
        </w:tc>
        <w:tc>
          <w:tcPr>
            <w:tcW w:w="1877" w:type="dxa"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</w:pPr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>6</w:t>
            </w:r>
          </w:p>
        </w:tc>
      </w:tr>
      <w:tr w:rsidR="00B63B5A" w:rsidRPr="00B63B5A" w:rsidTr="00920176">
        <w:trPr>
          <w:trHeight w:val="290"/>
        </w:trPr>
        <w:tc>
          <w:tcPr>
            <w:tcW w:w="7372" w:type="dxa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</w:pP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Первая</w:t>
            </w:r>
            <w:proofErr w:type="spellEnd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 xml:space="preserve"> </w:t>
            </w: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квалификационная</w:t>
            </w:r>
            <w:proofErr w:type="spellEnd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 xml:space="preserve"> </w:t>
            </w: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категория</w:t>
            </w:r>
            <w:proofErr w:type="spellEnd"/>
          </w:p>
        </w:tc>
        <w:tc>
          <w:tcPr>
            <w:tcW w:w="1877" w:type="dxa"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</w:pPr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>3</w:t>
            </w:r>
          </w:p>
        </w:tc>
      </w:tr>
      <w:tr w:rsidR="00B63B5A" w:rsidRPr="00B63B5A" w:rsidTr="00920176">
        <w:trPr>
          <w:trHeight w:val="613"/>
        </w:trPr>
        <w:tc>
          <w:tcPr>
            <w:tcW w:w="7372" w:type="dxa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</w:pPr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>Имеют подтверждение на соответствие занимаемой должности</w:t>
            </w:r>
          </w:p>
        </w:tc>
        <w:tc>
          <w:tcPr>
            <w:tcW w:w="1877" w:type="dxa"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</w:pPr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>4</w:t>
            </w:r>
          </w:p>
        </w:tc>
      </w:tr>
      <w:tr w:rsidR="00B63B5A" w:rsidRPr="00B63B5A" w:rsidTr="00920176">
        <w:trPr>
          <w:trHeight w:val="256"/>
        </w:trPr>
        <w:tc>
          <w:tcPr>
            <w:tcW w:w="7372" w:type="dxa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</w:pP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Не</w:t>
            </w:r>
            <w:proofErr w:type="spellEnd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 xml:space="preserve"> </w:t>
            </w: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имеют</w:t>
            </w:r>
            <w:proofErr w:type="spellEnd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 xml:space="preserve"> </w:t>
            </w: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квалификационной</w:t>
            </w:r>
            <w:proofErr w:type="spellEnd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 xml:space="preserve"> </w:t>
            </w: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категории</w:t>
            </w:r>
            <w:proofErr w:type="spellEnd"/>
          </w:p>
        </w:tc>
        <w:tc>
          <w:tcPr>
            <w:tcW w:w="1877" w:type="dxa"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</w:pPr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>5</w:t>
            </w:r>
          </w:p>
        </w:tc>
      </w:tr>
      <w:tr w:rsidR="00B63B5A" w:rsidRPr="00B63B5A" w:rsidTr="00920176">
        <w:trPr>
          <w:trHeight w:val="347"/>
        </w:trPr>
        <w:tc>
          <w:tcPr>
            <w:tcW w:w="7372" w:type="dxa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</w:pPr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>Награждены значком «Отличник народного просвещения»</w:t>
            </w:r>
          </w:p>
        </w:tc>
        <w:tc>
          <w:tcPr>
            <w:tcW w:w="1877" w:type="dxa"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</w:pPr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0</w:t>
            </w:r>
          </w:p>
        </w:tc>
      </w:tr>
      <w:tr w:rsidR="00B63B5A" w:rsidRPr="00B63B5A" w:rsidTr="00920176">
        <w:trPr>
          <w:trHeight w:val="286"/>
        </w:trPr>
        <w:tc>
          <w:tcPr>
            <w:tcW w:w="7372" w:type="dxa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</w:pP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Награждены</w:t>
            </w:r>
            <w:proofErr w:type="spellEnd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 xml:space="preserve"> </w:t>
            </w: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грамотами</w:t>
            </w:r>
            <w:proofErr w:type="spellEnd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 xml:space="preserve"> МОРФ</w:t>
            </w:r>
          </w:p>
        </w:tc>
        <w:tc>
          <w:tcPr>
            <w:tcW w:w="1877" w:type="dxa"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  <w:lang w:eastAsia="ru-RU" w:bidi="en-US"/>
              </w:rPr>
            </w:pPr>
            <w:r w:rsidRPr="00B63B5A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  <w:lang w:eastAsia="ru-RU" w:bidi="en-US"/>
              </w:rPr>
              <w:t>7</w:t>
            </w:r>
          </w:p>
        </w:tc>
      </w:tr>
      <w:tr w:rsidR="00B63B5A" w:rsidRPr="00B63B5A" w:rsidTr="00920176">
        <w:trPr>
          <w:trHeight w:val="331"/>
        </w:trPr>
        <w:tc>
          <w:tcPr>
            <w:tcW w:w="7372" w:type="dxa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</w:pPr>
            <w:proofErr w:type="spellStart"/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val="en-US" w:eastAsia="ru-RU" w:bidi="en-US"/>
              </w:rPr>
              <w:t>Заочники</w:t>
            </w:r>
            <w:proofErr w:type="spellEnd"/>
          </w:p>
        </w:tc>
        <w:tc>
          <w:tcPr>
            <w:tcW w:w="1877" w:type="dxa"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</w:pPr>
            <w:r w:rsidRPr="00B63B5A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 w:bidi="en-US"/>
              </w:rPr>
              <w:t>3</w:t>
            </w:r>
          </w:p>
        </w:tc>
      </w:tr>
      <w:tr w:rsidR="00B63B5A" w:rsidRPr="00B63B5A" w:rsidTr="00920176">
        <w:trPr>
          <w:trHeight w:val="602"/>
        </w:trPr>
        <w:tc>
          <w:tcPr>
            <w:tcW w:w="7372" w:type="dxa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 w:bidi="en-US"/>
              </w:rPr>
            </w:pPr>
            <w:r w:rsidRPr="00B63B5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 w:bidi="en-US"/>
              </w:rPr>
              <w:t>Количество педагогов, закончивших курсы повышения квалификации в течение 3-х лет</w:t>
            </w:r>
          </w:p>
        </w:tc>
        <w:tc>
          <w:tcPr>
            <w:tcW w:w="1877" w:type="dxa"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 w:bidi="en-US"/>
              </w:rPr>
            </w:pPr>
            <w:r w:rsidRPr="00B63B5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 w:bidi="en-US"/>
              </w:rPr>
              <w:t>17</w:t>
            </w:r>
          </w:p>
        </w:tc>
      </w:tr>
      <w:tr w:rsidR="00B63B5A" w:rsidRPr="00B63B5A" w:rsidTr="00920176">
        <w:trPr>
          <w:trHeight w:val="373"/>
        </w:trPr>
        <w:tc>
          <w:tcPr>
            <w:tcW w:w="7372" w:type="dxa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en-US" w:eastAsia="ru-RU" w:bidi="en-US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en-US" w:eastAsia="ru-RU" w:bidi="en-US"/>
              </w:rPr>
              <w:t>Количество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 w:bidi="en-US"/>
              </w:rPr>
              <w:t xml:space="preserve">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en-US" w:eastAsia="ru-RU" w:bidi="en-US"/>
              </w:rPr>
              <w:t>учителей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en-US" w:eastAsia="ru-RU" w:bidi="en-US"/>
              </w:rPr>
              <w:t xml:space="preserve">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en-US" w:eastAsia="ru-RU" w:bidi="en-US"/>
              </w:rPr>
              <w:t>владеющих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val="en-US" w:eastAsia="ru-RU" w:bidi="en-US"/>
              </w:rPr>
              <w:t xml:space="preserve"> ИКТ</w:t>
            </w:r>
          </w:p>
        </w:tc>
        <w:tc>
          <w:tcPr>
            <w:tcW w:w="1877" w:type="dxa"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 w:bidi="en-US"/>
              </w:rPr>
            </w:pPr>
            <w:r w:rsidRPr="00B63B5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 w:bidi="en-US"/>
              </w:rPr>
              <w:t>17</w:t>
            </w:r>
          </w:p>
        </w:tc>
      </w:tr>
      <w:tr w:rsidR="00B63B5A" w:rsidRPr="00B63B5A" w:rsidTr="00920176">
        <w:trPr>
          <w:trHeight w:val="602"/>
        </w:trPr>
        <w:tc>
          <w:tcPr>
            <w:tcW w:w="7372" w:type="dxa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 w:bidi="en-US"/>
              </w:rPr>
            </w:pPr>
            <w:r w:rsidRPr="00B63B5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 w:bidi="en-US"/>
              </w:rPr>
              <w:t>Количество учителей пенсионного возраста, в % от общего числа работающих учителей школы</w:t>
            </w:r>
          </w:p>
        </w:tc>
        <w:tc>
          <w:tcPr>
            <w:tcW w:w="1877" w:type="dxa"/>
          </w:tcPr>
          <w:p w:rsidR="00B63B5A" w:rsidRPr="00B63B5A" w:rsidRDefault="00B63B5A" w:rsidP="00B63B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 w:bidi="en-US"/>
              </w:rPr>
            </w:pPr>
            <w:r w:rsidRPr="00B63B5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 w:bidi="en-US"/>
              </w:rPr>
              <w:t>4/23</w:t>
            </w:r>
          </w:p>
        </w:tc>
      </w:tr>
    </w:tbl>
    <w:p w:rsidR="00B63B5A" w:rsidRPr="00B63B5A" w:rsidRDefault="00B63B5A" w:rsidP="00B63B5A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 w:bidi="en-US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 w:bidi="en-US"/>
        </w:rPr>
      </w:pPr>
      <w:r w:rsidRPr="00B63B5A">
        <w:rPr>
          <w:rFonts w:ascii="Times New Roman" w:eastAsia="Times New Roman" w:hAnsi="Times New Roman" w:cs="Times New Roman"/>
          <w:iCs/>
          <w:sz w:val="24"/>
          <w:szCs w:val="24"/>
          <w:lang w:eastAsia="ru-RU" w:bidi="en-US"/>
        </w:rPr>
        <w:t xml:space="preserve">Укомплектованность образовательного учреждения педагогическими кадрами за последние 3 года составляет 100 %.  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color w:val="222222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п. 3.1. внести изменения и дополнения</w:t>
      </w:r>
      <w:r w:rsidRPr="00B63B5A"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  <w:t xml:space="preserve">                                     </w:t>
      </w:r>
    </w:p>
    <w:p w:rsidR="00B63B5A" w:rsidRPr="00B63B5A" w:rsidRDefault="00B63B5A" w:rsidP="00B63B5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 Учебный план основного общего образования</w:t>
      </w: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63B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3.1.1.</w:t>
      </w:r>
    </w:p>
    <w:p w:rsidR="00B63B5A" w:rsidRPr="00B63B5A" w:rsidRDefault="00B63B5A" w:rsidP="00B63B5A">
      <w:pPr>
        <w:shd w:val="clear" w:color="auto" w:fill="FFFFFF"/>
        <w:tabs>
          <w:tab w:val="left" w:pos="15140"/>
        </w:tabs>
        <w:suppressAutoHyphens/>
        <w:spacing w:after="0" w:line="240" w:lineRule="auto"/>
        <w:ind w:right="48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  <w:r w:rsidRPr="00B63B5A"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  <w:t>Пояснительная записка</w:t>
      </w:r>
    </w:p>
    <w:p w:rsidR="00B63B5A" w:rsidRPr="00B63B5A" w:rsidRDefault="00B63B5A" w:rsidP="00B63B5A">
      <w:pPr>
        <w:shd w:val="clear" w:color="auto" w:fill="FFFFFF"/>
        <w:suppressAutoHyphens/>
        <w:spacing w:after="0" w:line="240" w:lineRule="auto"/>
        <w:ind w:right="48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  <w:r w:rsidRPr="00B63B5A"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  <w:t xml:space="preserve">к учебному плану Муниципального бюджетного общеобразовательного учреждения </w:t>
      </w:r>
      <w:proofErr w:type="spellStart"/>
      <w:r w:rsidRPr="00B63B5A"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  <w:t>Федосеевской</w:t>
      </w:r>
      <w:proofErr w:type="spellEnd"/>
      <w:r w:rsidRPr="00B63B5A"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  <w:t xml:space="preserve"> средней общеобразовательной школы </w:t>
      </w:r>
      <w:proofErr w:type="spellStart"/>
      <w:r w:rsidRPr="00B63B5A"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  <w:t>им.В.М.Верёхина</w:t>
      </w:r>
      <w:proofErr w:type="spellEnd"/>
      <w:r w:rsidRPr="00B63B5A"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  <w:t xml:space="preserve"> на 2022-2023 учебный год</w:t>
      </w:r>
    </w:p>
    <w:p w:rsidR="00B63B5A" w:rsidRPr="00B63B5A" w:rsidRDefault="00B63B5A" w:rsidP="00B63B5A">
      <w:pPr>
        <w:shd w:val="clear" w:color="auto" w:fill="FFFFFF"/>
        <w:suppressAutoHyphens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</w:pPr>
      <w:r w:rsidRPr="00B63B5A"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  <w:t xml:space="preserve">Учебный план МБОУ </w:t>
      </w:r>
      <w:proofErr w:type="spellStart"/>
      <w:r w:rsidRPr="00B63B5A"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  <w:t>Федосеевской</w:t>
      </w:r>
      <w:proofErr w:type="spellEnd"/>
      <w:r w:rsidRPr="00B63B5A"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  <w:t xml:space="preserve"> СОШ </w:t>
      </w:r>
      <w:proofErr w:type="spellStart"/>
      <w:r w:rsidRPr="00B63B5A"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  <w:t>им.В.М.Верёхина</w:t>
      </w:r>
      <w:proofErr w:type="spellEnd"/>
      <w:r w:rsidRPr="00B63B5A"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  <w:t xml:space="preserve">, реализующей основные образовательные программы начального общего, основного общего, среднего общего образования (далее – общеобразовательная  организация), отражает организационно-педагогические условия, необходимые для достижения результатов освоения основной образовательной программы; фиксирует максимальный объем учебной нагрузки обучающихся, </w:t>
      </w:r>
      <w:r w:rsidRPr="00B63B5A"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  <w:lastRenderedPageBreak/>
        <w:t>состав и структуру предметных областей; определяет перечень учебных предметов, курсов, распределяет учебное время, отводимое на их освоение по классам и учебным предметам.</w:t>
      </w:r>
    </w:p>
    <w:p w:rsidR="00B63B5A" w:rsidRPr="00B63B5A" w:rsidRDefault="00B63B5A" w:rsidP="00B63B5A">
      <w:pPr>
        <w:tabs>
          <w:tab w:val="left" w:pos="709"/>
          <w:tab w:val="left" w:pos="9923"/>
        </w:tabs>
        <w:spacing w:after="0" w:line="240" w:lineRule="auto"/>
        <w:ind w:right="-1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Учебный план общеобразовательной организации формируется в соответствии с требованиями федерального государственного образовательного стандарта начального общего образования, основного общего образования и среднего общего образования (далее - ФГОС НОО, ФГОС ООО, ФГОС СОО), с учетом п</w:t>
      </w:r>
      <w:r w:rsidRPr="00B63B5A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римерной</w:t>
      </w:r>
      <w:r w:rsidRPr="00B63B5A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 основной образовательной программы началь</w:t>
      </w:r>
      <w:r w:rsidRPr="00B63B5A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eastAsia="ru-RU"/>
        </w:rPr>
        <w:t>ного общего образования,</w:t>
      </w: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</w:t>
      </w:r>
      <w:r w:rsidRPr="00B63B5A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римерной</w:t>
      </w:r>
      <w:r w:rsidRPr="00B63B5A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 основной образовательной программы основного</w:t>
      </w:r>
      <w:r w:rsidRPr="00B63B5A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eastAsia="ru-RU"/>
        </w:rPr>
        <w:t xml:space="preserve"> общего образования, </w:t>
      </w: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B63B5A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римерной</w:t>
      </w:r>
      <w:r w:rsidRPr="00B63B5A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 основной образовательной программы среднего</w:t>
      </w:r>
      <w:r w:rsidRPr="00B63B5A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eastAsia="ru-RU"/>
        </w:rPr>
        <w:t xml:space="preserve"> общего образования (далее - ПООП НОО, ПООП ООО, ПООП СОО), </w:t>
      </w: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рекомендациями по составлению учебного плана образовательных  организаций, реализующей  основные образовательные программы начального общего, основного общего, среднего общего образования, расположенных на территории Ростовской области, на 2022-2023 учебный год, примерным недельным учебным планом общеобразовательных организаций Ростовской области на уровне начального общего образования (1-4 классы), основного общего (5 – 9 классы), среднего общего образования (10 – 11 классы) на 2022-2023 учебный год. </w:t>
      </w:r>
    </w:p>
    <w:p w:rsidR="00B63B5A" w:rsidRPr="00B63B5A" w:rsidRDefault="00B63B5A" w:rsidP="00B63B5A">
      <w:pPr>
        <w:tabs>
          <w:tab w:val="left" w:pos="-142"/>
          <w:tab w:val="left" w:pos="0"/>
        </w:tabs>
        <w:spacing w:after="0" w:line="276" w:lineRule="auto"/>
        <w:ind w:firstLine="851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Настоящий учебный план для 1-4, 5-9,10-11 классов разработан на основании нормативно - правовых документов:</w:t>
      </w:r>
    </w:p>
    <w:p w:rsidR="00B63B5A" w:rsidRPr="00B63B5A" w:rsidRDefault="00B63B5A" w:rsidP="00B63B5A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Законы</w:t>
      </w: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B63B5A" w:rsidRPr="00B63B5A" w:rsidRDefault="00B63B5A" w:rsidP="00B63B5A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- Федеральный Закон от 29.12. 2012 № 273-ФЗ «Об образовании в Российской Федерации» (с изм. и доп., вступ. в силу с 13.07.2021г.);</w:t>
      </w:r>
    </w:p>
    <w:p w:rsidR="00B63B5A" w:rsidRPr="00B63B5A" w:rsidRDefault="00B63B5A" w:rsidP="00B63B5A">
      <w:pPr>
        <w:shd w:val="clear" w:color="auto" w:fill="FFFFFF"/>
        <w:spacing w:after="0" w:line="276" w:lineRule="auto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- Областной закон от 14.11.2013 № 26-ЗС «Об образовании в Ростовской области» (с изменениями на 06.11.2020г.) </w:t>
      </w:r>
    </w:p>
    <w:p w:rsidR="00B63B5A" w:rsidRPr="00B63B5A" w:rsidRDefault="00B63B5A" w:rsidP="00B63B5A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Постановления</w:t>
      </w: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B63B5A" w:rsidRPr="00B63B5A" w:rsidRDefault="00B63B5A" w:rsidP="00B63B5A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B63B5A">
        <w:rPr>
          <w:rFonts w:ascii="Times New Roman" w:eastAsia="Calibri" w:hAnsi="Times New Roman" w:cs="Times New Roman"/>
          <w:sz w:val="24"/>
          <w:szCs w:val="24"/>
        </w:rPr>
        <w:t>постановление Главного государственного санитарного врача Российской</w:t>
      </w:r>
    </w:p>
    <w:p w:rsidR="00B63B5A" w:rsidRPr="00B63B5A" w:rsidRDefault="00B63B5A" w:rsidP="00B63B5A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Федерации от 28.09.2020 № 28 «Об утверждении санитарных правил СП 2.4.3648-20</w:t>
      </w:r>
    </w:p>
    <w:p w:rsidR="00B63B5A" w:rsidRPr="00B63B5A" w:rsidRDefault="00B63B5A" w:rsidP="00B63B5A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«Санитарно-эпидемиологические требования к организациям воспитания и обучения,</w:t>
      </w:r>
    </w:p>
    <w:p w:rsidR="00B63B5A" w:rsidRPr="00B63B5A" w:rsidRDefault="00B63B5A" w:rsidP="00B63B5A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отдыха и оздоровления детей и молодежи». </w:t>
      </w:r>
    </w:p>
    <w:p w:rsidR="00B63B5A" w:rsidRPr="00B63B5A" w:rsidRDefault="00B63B5A" w:rsidP="00B63B5A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Приказы</w:t>
      </w: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B63B5A" w:rsidRPr="00B63B5A" w:rsidRDefault="00B63B5A" w:rsidP="00B63B5A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приказ Министерства просвещения РФ №115 от 22.03.2021год «Об утверждении Порядка организации и осуществления образовательной деятельности по основным общеобразовательным программам – образовательным программам начального общего, основного общего, среднего общего образования».</w:t>
      </w:r>
    </w:p>
    <w:p w:rsidR="00B63B5A" w:rsidRPr="00B63B5A" w:rsidRDefault="00B63B5A" w:rsidP="00B63B5A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B63B5A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>Приказ Министерства образования и науки РФ от 6 октября 2009 г. N 373</w:t>
      </w:r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</w:r>
      <w:r w:rsidRPr="00B63B5A">
        <w:rPr>
          <w:rFonts w:ascii="Times New Roman" w:eastAsia="Times New Roman" w:hAnsi="Times New Roman" w:cs="Times New Roman"/>
          <w:bCs/>
          <w:sz w:val="24"/>
          <w:szCs w:val="24"/>
          <w:shd w:val="clear" w:color="auto" w:fill="FFFFFF"/>
          <w:lang w:eastAsia="ru-RU"/>
        </w:rPr>
        <w:t xml:space="preserve">"Об утверждении и введении в действие федерального государственного образовательного стандарта начального общего образования"( с изменениями и дополнениями от </w:t>
      </w:r>
      <w:r w:rsidRPr="00B63B5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26 ноября 2010 г., 22 сентября 2011 г., 18 декабря 2012 г., 29 декабря 2014 г., 18 мая, 31 декабря 2015 г., 11 декабря 2020 г.).</w:t>
      </w:r>
    </w:p>
    <w:p w:rsidR="00B63B5A" w:rsidRPr="00B63B5A" w:rsidRDefault="00B63B5A" w:rsidP="00B63B5A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 </w:t>
      </w:r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Приказ Министерства образования и науки РФ от 17 декабря 2010 г. N 1897</w:t>
      </w:r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 xml:space="preserve">"Об утверждении федерального государственного образовательного стандарт основного общего образования ( с изменениями и дополнениями от </w:t>
      </w:r>
      <w:r w:rsidRPr="00B63B5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29 декабря 2014 г., 31 декабря 2015 г., 11 декабря 2020 г.).</w:t>
      </w: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  <w:r w:rsidRPr="00B63B5A">
        <w:rPr>
          <w:rFonts w:ascii="Times New Roman" w:eastAsia="Times New Roman" w:hAnsi="Times New Roman" w:cs="Times New Roman"/>
          <w:color w:val="464C55"/>
          <w:sz w:val="24"/>
          <w:szCs w:val="24"/>
          <w:shd w:val="clear" w:color="auto" w:fill="FFFFFF"/>
          <w:lang w:eastAsia="ru-RU"/>
        </w:rPr>
        <w:t xml:space="preserve">- </w:t>
      </w: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Приказ Министерства образования и науки РФ от 17 мая 2012 г. N 413 об утверждении «Федерального государственного образовательного стандарта среднего общего образования (утв. приказом Министерства образования и науки РФ от 17 мая 2012 г. N 413, с изменениями и дополнениями от: 29 декабря 2014 г., 31 декабря 2015 г., 29 июня 2017 г., 24 сентября, 11 декабря 2020 г.);</w:t>
      </w: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lastRenderedPageBreak/>
        <w:t xml:space="preserve">-  приказ </w:t>
      </w:r>
      <w:proofErr w:type="spell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Минобрнауки</w:t>
      </w:r>
      <w:proofErr w:type="spell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России </w:t>
      </w:r>
      <w:r w:rsidRPr="00B63B5A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от 28.05.2014 № 594 «Об утверждении Порядка разработки примерных основных образовательных программ, проведения их экспертизы и ведения реестра примерных основных образовательных программ» </w:t>
      </w: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(в ред. приказов </w:t>
      </w:r>
      <w:proofErr w:type="spell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Минобрнауки</w:t>
      </w:r>
      <w:proofErr w:type="spell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России от 07.10.2014 № 1307, от </w:t>
      </w:r>
      <w:proofErr w:type="gram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09.04.2015  №</w:t>
      </w:r>
      <w:proofErr w:type="gram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387)</w:t>
      </w:r>
      <w:r w:rsidRPr="00B63B5A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;</w:t>
      </w:r>
    </w:p>
    <w:p w:rsidR="00B63B5A" w:rsidRPr="00B63B5A" w:rsidRDefault="00B63B5A" w:rsidP="00B63B5A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-</w:t>
      </w: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приказ Министерства просвещения Российской Федерации от 23.12.2020 № 766 "О внесении изменений в федеральный перечень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 организациями, осуществляющими образовательную деятельность, утвержденный приказом Министерства просвещения Российской Федерации от 20 мая 2020 г. № 254".</w:t>
      </w:r>
    </w:p>
    <w:p w:rsidR="00B63B5A" w:rsidRPr="00B63B5A" w:rsidRDefault="00B63B5A" w:rsidP="00B63B5A">
      <w:pPr>
        <w:shd w:val="clear" w:color="auto" w:fill="FFFFFF"/>
        <w:spacing w:after="255" w:line="300" w:lineRule="atLeast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приказ Министерства просвещения РФ от 22 марта 2021 г. № 115 "Об утверждении Порядка организации и осуществления образовательной деятельности по основным общеобразовательным программам - образовательным программам начального общего, основного общего и среднего общего образовании».</w:t>
      </w:r>
    </w:p>
    <w:p w:rsidR="00B63B5A" w:rsidRPr="00B63B5A" w:rsidRDefault="00B63B5A" w:rsidP="00B63B5A">
      <w:pPr>
        <w:spacing w:after="20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ПРИКАЗ МИНПРОСВЕЩЕНИЯ РОССИИ от 31 мая 2021 г. N 286  «Об утверждении ФГОС начального общего образования»</w:t>
      </w:r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br/>
        <w:t xml:space="preserve"> ПРИКАЗ МИНПРОСВЕЩЕНИЯ РОССИИ от 31 мая 2021 г. N 287  «Об утверждении ФГОС основного общего образования»</w:t>
      </w:r>
    </w:p>
    <w:p w:rsidR="00B63B5A" w:rsidRPr="00B63B5A" w:rsidRDefault="00B63B5A" w:rsidP="00B63B5A">
      <w:pPr>
        <w:tabs>
          <w:tab w:val="left" w:pos="709"/>
          <w:tab w:val="left" w:pos="992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Рекомендации:</w:t>
      </w:r>
    </w:p>
    <w:p w:rsidR="00B63B5A" w:rsidRPr="00B63B5A" w:rsidRDefault="00B63B5A" w:rsidP="00B63B5A">
      <w:pPr>
        <w:tabs>
          <w:tab w:val="left" w:pos="709"/>
          <w:tab w:val="left" w:pos="9923"/>
        </w:tabs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Минпросвещения</w:t>
      </w:r>
      <w:proofErr w:type="spell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России и </w:t>
      </w:r>
      <w:proofErr w:type="spell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Рособрнадзора</w:t>
      </w:r>
      <w:proofErr w:type="spell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основным подходам к формированию графика оценочных процедур (от 06.08.2022 № СК-228/03, № 01.169/08-01).</w:t>
      </w:r>
    </w:p>
    <w:p w:rsidR="00B63B5A" w:rsidRPr="00B63B5A" w:rsidRDefault="00B63B5A" w:rsidP="00B63B5A">
      <w:pPr>
        <w:shd w:val="clear" w:color="auto" w:fill="FFFFFF"/>
        <w:spacing w:after="255" w:line="300" w:lineRule="atLeast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Программы:</w:t>
      </w:r>
    </w:p>
    <w:p w:rsidR="00B63B5A" w:rsidRPr="00B63B5A" w:rsidRDefault="00B63B5A" w:rsidP="00B63B5A">
      <w:pPr>
        <w:shd w:val="clear" w:color="auto" w:fill="FFFFFF"/>
        <w:spacing w:after="255" w:line="300" w:lineRule="atLeast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</w:pPr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Примерная программа воспитания (одобрена решением федерального учебно- методического объединения по общему образованию, протокол от 2 июня 2020 г. № 2/20)</w:t>
      </w:r>
    </w:p>
    <w:p w:rsidR="00B63B5A" w:rsidRPr="00B63B5A" w:rsidRDefault="00B63B5A" w:rsidP="00B63B5A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ru-RU"/>
        </w:rPr>
      </w:pPr>
      <w:r w:rsidRPr="00B63B5A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ru-RU"/>
        </w:rPr>
        <w:t xml:space="preserve">Письма: </w:t>
      </w:r>
    </w:p>
    <w:p w:rsidR="00B63B5A" w:rsidRPr="00B63B5A" w:rsidRDefault="00B63B5A" w:rsidP="00B63B5A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письмо Минобразования </w:t>
      </w:r>
      <w:proofErr w:type="gram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России  от</w:t>
      </w:r>
      <w:proofErr w:type="gram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31.10.2003 № 13-51-263/123 «Об оценивании  и аттестации учащихся, отнесенных по состоянию  здоровья к специальной медицинской группе для занятий физической культурой»;</w:t>
      </w:r>
    </w:p>
    <w:p w:rsidR="00B63B5A" w:rsidRPr="00B63B5A" w:rsidRDefault="00B63B5A" w:rsidP="00B63B5A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B63B5A">
        <w:rPr>
          <w:rFonts w:ascii="Times New Roman" w:eastAsia="@Arial Unicode MS" w:hAnsi="Times New Roman" w:cs="Times New Roman"/>
          <w:sz w:val="24"/>
          <w:szCs w:val="24"/>
          <w:lang w:eastAsia="ru-RU"/>
        </w:rPr>
        <w:t xml:space="preserve"> </w:t>
      </w:r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письмо </w:t>
      </w:r>
      <w:proofErr w:type="spellStart"/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Минобрнауки</w:t>
      </w:r>
      <w:proofErr w:type="spellEnd"/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России от 09.02.2012 № 102/03 «О введении курса ОРКСЭ с 1 сентября 2012 года»;</w:t>
      </w:r>
    </w:p>
    <w:p w:rsidR="00B63B5A" w:rsidRPr="00B63B5A" w:rsidRDefault="00B63B5A" w:rsidP="00B63B5A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- письмо </w:t>
      </w:r>
      <w:proofErr w:type="spellStart"/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Минобрнауки</w:t>
      </w:r>
      <w:proofErr w:type="spellEnd"/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России от 25.05.2015 № 08-761 «Об изучении предметных областей: «Основы религиозных культур и светской этики» и «Основы духовно-нравственной культуры народов России»;</w:t>
      </w:r>
    </w:p>
    <w:p w:rsidR="00B63B5A" w:rsidRPr="00B63B5A" w:rsidRDefault="00B63B5A" w:rsidP="00B63B5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- письмо </w:t>
      </w:r>
      <w:proofErr w:type="spellStart"/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минобразования</w:t>
      </w:r>
      <w:proofErr w:type="spellEnd"/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Ростовской области от 17.05.2021 № 24/3.1-7095 «О направлении рекомендаций» (Рекомендации по составлению учебного плана образовательных организаций, реализующих основные образовательные программы начального общего, основного общего, среднего общего образования, расположенных на </w:t>
      </w:r>
      <w:proofErr w:type="gramStart"/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территории  Ростовской</w:t>
      </w:r>
      <w:proofErr w:type="gramEnd"/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области, на 2021-2022учебный год).</w:t>
      </w:r>
    </w:p>
    <w:p w:rsidR="00B63B5A" w:rsidRPr="00B63B5A" w:rsidRDefault="00B63B5A" w:rsidP="00B63B5A">
      <w:pPr>
        <w:spacing w:after="0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-Письмо </w:t>
      </w:r>
      <w:proofErr w:type="spellStart"/>
      <w:r w:rsidRPr="00B63B5A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>Рособрнадзора</w:t>
      </w:r>
      <w:proofErr w:type="spellEnd"/>
      <w:r w:rsidRPr="00B63B5A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 от 20.06.2018 N 05-192 «О реализации прав на изучение родных языков из числа языков народов РФ в общеобразовательных организациях»</w:t>
      </w:r>
    </w:p>
    <w:p w:rsidR="00B63B5A" w:rsidRPr="00B63B5A" w:rsidRDefault="00B63B5A" w:rsidP="00B63B5A">
      <w:pPr>
        <w:spacing w:after="0" w:line="240" w:lineRule="auto"/>
        <w:outlineLvl w:val="0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письмо </w:t>
      </w:r>
      <w:proofErr w:type="spellStart"/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Минобрнауки</w:t>
      </w:r>
      <w:proofErr w:type="spellEnd"/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России от 19.07.2017г. №08-1382 «Об изучении астрономии»</w:t>
      </w:r>
    </w:p>
    <w:p w:rsidR="00B63B5A" w:rsidRPr="00B63B5A" w:rsidRDefault="00B63B5A" w:rsidP="00B63B5A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-Устав МБОУ </w:t>
      </w:r>
      <w:proofErr w:type="spellStart"/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Федосеевской</w:t>
      </w:r>
      <w:proofErr w:type="spellEnd"/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СОШ </w:t>
      </w:r>
      <w:proofErr w:type="spellStart"/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им.В.М.Верёхина</w:t>
      </w:r>
      <w:proofErr w:type="spellEnd"/>
      <w:r w:rsidRPr="00B63B5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B63B5A" w:rsidRPr="00B63B5A" w:rsidRDefault="00B63B5A" w:rsidP="00B63B5A">
      <w:pPr>
        <w:tabs>
          <w:tab w:val="left" w:pos="709"/>
          <w:tab w:val="left" w:pos="9923"/>
        </w:tabs>
        <w:spacing w:after="0" w:line="240" w:lineRule="auto"/>
        <w:ind w:right="-1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Программно-методическое обеспечение к учебному плану </w:t>
      </w:r>
    </w:p>
    <w:p w:rsidR="00B63B5A" w:rsidRPr="00B63B5A" w:rsidRDefault="00B63B5A" w:rsidP="00B63B5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МБОУ </w:t>
      </w:r>
      <w:proofErr w:type="spellStart"/>
      <w:r w:rsidRPr="00B63B5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Федосеевской</w:t>
      </w:r>
      <w:proofErr w:type="spellEnd"/>
      <w:r w:rsidRPr="00B63B5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СОШ </w:t>
      </w:r>
      <w:proofErr w:type="spellStart"/>
      <w:r w:rsidRPr="00B63B5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им.В.М.Верёхина</w:t>
      </w:r>
      <w:proofErr w:type="spellEnd"/>
    </w:p>
    <w:p w:rsidR="00B63B5A" w:rsidRPr="00B63B5A" w:rsidRDefault="00B63B5A" w:rsidP="00B63B5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Образовательной организацией самостоятельно разрабатывается и утверждается программно-методическое обеспечение к учебному плану школы. </w:t>
      </w:r>
    </w:p>
    <w:p w:rsidR="00B63B5A" w:rsidRPr="00B63B5A" w:rsidRDefault="00B63B5A" w:rsidP="00B63B5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Программно-методическое обеспечение к учебному плану школы включает полные выходные данные учебных программ и учебников, используемых в образовательном процессе по уровням и предметным областям.</w:t>
      </w:r>
    </w:p>
    <w:p w:rsidR="00B63B5A" w:rsidRPr="00B63B5A" w:rsidRDefault="00B63B5A" w:rsidP="00B63B5A">
      <w:pPr>
        <w:shd w:val="clear" w:color="auto" w:fill="FFFFFF"/>
        <w:suppressAutoHyphens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</w:pPr>
      <w:r w:rsidRPr="00B63B5A"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  <w:t xml:space="preserve">Учебный план МБОУ </w:t>
      </w:r>
      <w:proofErr w:type="spellStart"/>
      <w:r w:rsidRPr="00B63B5A"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  <w:t>Федосеевской</w:t>
      </w:r>
      <w:proofErr w:type="spellEnd"/>
      <w:r w:rsidRPr="00B63B5A"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  <w:t xml:space="preserve"> СОШ </w:t>
      </w:r>
      <w:proofErr w:type="spellStart"/>
      <w:r w:rsidRPr="00B63B5A"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  <w:t>им.В.М.Верёхина</w:t>
      </w:r>
      <w:proofErr w:type="spellEnd"/>
      <w:r w:rsidRPr="00B63B5A"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  <w:t>, реализующей основные образовательные программы начального общего, основного общего, среднего общего образования (далее – общеобразовательная  организация), отражает организационно-педагогические условия, необходимые для достижения результатов освоения основной образовательной программы; фиксирует максимальный объем аудиторной нагрузки обучающихся, состав и структуру предметных областей; определяет перечень учебных предметов, курсов, распределяет учебное время, отводимое на их освоение по классам и учебным предметам.</w:t>
      </w:r>
    </w:p>
    <w:p w:rsidR="00B63B5A" w:rsidRPr="00B63B5A" w:rsidRDefault="00B63B5A" w:rsidP="00B63B5A">
      <w:pPr>
        <w:tabs>
          <w:tab w:val="left" w:pos="709"/>
          <w:tab w:val="left" w:pos="9923"/>
        </w:tabs>
        <w:spacing w:after="0" w:line="240" w:lineRule="auto"/>
        <w:ind w:right="-1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tabs>
          <w:tab w:val="left" w:pos="7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Учебный план МБОУ </w:t>
      </w:r>
      <w:proofErr w:type="spell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Федосеевской</w:t>
      </w:r>
      <w:proofErr w:type="spell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СОШ </w:t>
      </w:r>
      <w:proofErr w:type="spell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им.В.М.Верёхина</w:t>
      </w:r>
      <w:proofErr w:type="spell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6-9 классов ориентирован на 4-летний нормативный срок освоения образовательных программ основного общего образования. В 2022-2023 учебном году МБОУ Федосеевская СОШ </w:t>
      </w:r>
      <w:proofErr w:type="spell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им.В.М.Верёхина</w:t>
      </w:r>
      <w:proofErr w:type="spell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, реализует требования ФГОС основного общего образования в 6 - 9 классах по I-</w:t>
      </w:r>
      <w:proofErr w:type="spell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му</w:t>
      </w:r>
      <w:proofErr w:type="spell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варианту примерного недельного учебного плана образовательных организаций Ростовской области на уровне основного общего образования в рамках федерального государственного образовательного стандарта основного общего образования (6 – 9 классы) на 2022-2023 учебный год.</w:t>
      </w:r>
    </w:p>
    <w:p w:rsidR="00B63B5A" w:rsidRPr="00B63B5A" w:rsidRDefault="00B63B5A" w:rsidP="00B63B5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Режим работы в 6-9 классах – пятидневная неделя.</w:t>
      </w:r>
    </w:p>
    <w:p w:rsidR="00B63B5A" w:rsidRPr="00B63B5A" w:rsidRDefault="00B63B5A" w:rsidP="00B63B5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Продолжительность учебного года для обучающихся 6-9 классов - 34 учебных недели.</w:t>
      </w:r>
    </w:p>
    <w:p w:rsidR="00B63B5A" w:rsidRPr="00B63B5A" w:rsidRDefault="00B63B5A" w:rsidP="00B63B5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Продолжительность урока для 6</w:t>
      </w: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-9 классов - 40 минут</w:t>
      </w: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63B5A" w:rsidRPr="00B63B5A" w:rsidRDefault="00B63B5A" w:rsidP="00B63B5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Часы из </w:t>
      </w:r>
      <w:r w:rsidRPr="00B63B5A">
        <w:rPr>
          <w:rFonts w:ascii="Times New Roman" w:eastAsia="Times New Roman" w:hAnsi="Times New Roman" w:cs="Times New Roman"/>
          <w:spacing w:val="-1"/>
          <w:sz w:val="24"/>
          <w:szCs w:val="24"/>
          <w:u w:val="single"/>
          <w:lang w:eastAsia="ar-SA"/>
        </w:rPr>
        <w:t xml:space="preserve">части, формируемой участниками образовательных отношений в 6-9 классах, </w:t>
      </w:r>
      <w:r w:rsidRPr="00B63B5A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распределены следующим образом:</w:t>
      </w:r>
    </w:p>
    <w:p w:rsidR="00B63B5A" w:rsidRPr="00B63B5A" w:rsidRDefault="00B63B5A" w:rsidP="00B63B5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iCs/>
          <w:sz w:val="24"/>
          <w:szCs w:val="24"/>
          <w:lang w:bidi="en-US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B63B5A">
        <w:rPr>
          <w:rFonts w:ascii="Times New Roman" w:eastAsia="Times New Roman" w:hAnsi="Times New Roman" w:cs="Times New Roman"/>
          <w:iCs/>
          <w:sz w:val="24"/>
          <w:szCs w:val="24"/>
          <w:lang w:bidi="en-US"/>
        </w:rPr>
        <w:t>«информатика» 6 класс –  1 час в неделю с целью обеспечения преемственности между уровнями начального общего образования и основного общего образования, для обеспечения продолжения изучения предмета в 7 классе</w:t>
      </w:r>
    </w:p>
    <w:p w:rsidR="00B63B5A" w:rsidRPr="00B63B5A" w:rsidRDefault="00B63B5A" w:rsidP="00B63B5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iCs/>
          <w:sz w:val="24"/>
          <w:szCs w:val="24"/>
          <w:lang w:bidi="en-US"/>
        </w:rPr>
      </w:pPr>
      <w:r w:rsidRPr="00B63B5A">
        <w:rPr>
          <w:rFonts w:ascii="Times New Roman" w:eastAsia="Times New Roman" w:hAnsi="Times New Roman" w:cs="Times New Roman"/>
          <w:iCs/>
          <w:sz w:val="24"/>
          <w:szCs w:val="24"/>
          <w:lang w:bidi="en-US"/>
        </w:rPr>
        <w:t>- «родная литература»7 класс 1 час в неделю с целью обогащения речи школьников, развития их речевой культуры, коммуникативной и межкультурной компетенций. Изучение языка художественных произведений способствует пониманию учащимися эстетической функции слова, овладению ими стилистически окрашенной родной речью.</w:t>
      </w:r>
    </w:p>
    <w:p w:rsidR="00B63B5A" w:rsidRPr="00B63B5A" w:rsidRDefault="00B63B5A" w:rsidP="00B63B5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iCs/>
          <w:sz w:val="24"/>
          <w:szCs w:val="24"/>
          <w:lang w:bidi="en-US"/>
        </w:rPr>
      </w:pPr>
      <w:r w:rsidRPr="00B63B5A">
        <w:rPr>
          <w:rFonts w:ascii="Times New Roman" w:eastAsia="Times New Roman" w:hAnsi="Times New Roman" w:cs="Times New Roman"/>
          <w:iCs/>
          <w:sz w:val="24"/>
          <w:szCs w:val="24"/>
          <w:lang w:bidi="en-US"/>
        </w:rPr>
        <w:t>«родной язык» 8 класс  1 час в неделю с целью  углубления и при необходимости расширения знаний о таких явлениях и категориях современного русского литературного языка, которые обеспечивают его нормативное, уместное, этичное использование в различных сферах и ситуациях общения; о стилистических ресурсах русского языка; об основных нормах русского литературного языка; о национальной специфике русского языка и языковых единицах, прежде всего о лексике и фразеологии с национально-культурной семантикой; о русском речевом этикете.</w:t>
      </w:r>
    </w:p>
    <w:p w:rsidR="00B63B5A" w:rsidRPr="00B63B5A" w:rsidRDefault="00B63B5A" w:rsidP="00B63B5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iCs/>
          <w:sz w:val="24"/>
          <w:szCs w:val="24"/>
          <w:lang w:bidi="en-US"/>
        </w:rPr>
      </w:pPr>
      <w:r w:rsidRPr="00B63B5A">
        <w:rPr>
          <w:rFonts w:ascii="Times New Roman" w:eastAsia="Times New Roman" w:hAnsi="Times New Roman" w:cs="Times New Roman"/>
          <w:iCs/>
          <w:sz w:val="24"/>
          <w:szCs w:val="24"/>
          <w:lang w:bidi="en-US"/>
        </w:rPr>
        <w:t>Учитывая возможности образовательной организации по заявлению родителей (законных представителей) несовершеннолетних обучающихся в школе на уровне основного общего образования будут изучаться учебные предметы «Родной язык» (русский) и «Родная литература» (русская).</w:t>
      </w:r>
    </w:p>
    <w:p w:rsidR="00B63B5A" w:rsidRPr="00B63B5A" w:rsidRDefault="00B63B5A" w:rsidP="00B63B5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iCs/>
          <w:sz w:val="24"/>
          <w:szCs w:val="24"/>
          <w:lang w:bidi="en-US"/>
        </w:rPr>
      </w:pPr>
      <w:r w:rsidRPr="00B63B5A">
        <w:rPr>
          <w:rFonts w:ascii="Times New Roman" w:eastAsia="Times New Roman" w:hAnsi="Times New Roman" w:cs="Times New Roman"/>
          <w:iCs/>
          <w:sz w:val="24"/>
          <w:szCs w:val="24"/>
          <w:lang w:bidi="en-US"/>
        </w:rPr>
        <w:t xml:space="preserve">Обязательная предметная область «Русский язык»» в 9 классе усилена 1 часом (4 часа в неделю). Дополнительный час отведен с целью углубления знаний учащихся по основным разделам русского языка, </w:t>
      </w:r>
      <w:proofErr w:type="spellStart"/>
      <w:r w:rsidRPr="00B63B5A">
        <w:rPr>
          <w:rFonts w:ascii="Times New Roman" w:eastAsia="Times New Roman" w:hAnsi="Times New Roman" w:cs="Times New Roman"/>
          <w:iCs/>
          <w:sz w:val="24"/>
          <w:szCs w:val="24"/>
          <w:lang w:bidi="en-US"/>
        </w:rPr>
        <w:t>ликвидирования</w:t>
      </w:r>
      <w:proofErr w:type="spellEnd"/>
      <w:r w:rsidRPr="00B63B5A">
        <w:rPr>
          <w:rFonts w:ascii="Times New Roman" w:eastAsia="Times New Roman" w:hAnsi="Times New Roman" w:cs="Times New Roman"/>
          <w:iCs/>
          <w:sz w:val="24"/>
          <w:szCs w:val="24"/>
          <w:lang w:bidi="en-US"/>
        </w:rPr>
        <w:t xml:space="preserve"> пробелов в знаниях учащихся, развития коммуникативной компетенции в разных сферах общения.</w:t>
      </w:r>
    </w:p>
    <w:p w:rsidR="00B63B5A" w:rsidRPr="00B63B5A" w:rsidRDefault="00B63B5A" w:rsidP="00B63B5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ar-SA" w:bidi="en-US"/>
        </w:rPr>
      </w:pPr>
      <w:r w:rsidRPr="00B63B5A">
        <w:rPr>
          <w:rFonts w:ascii="Times New Roman" w:eastAsia="Times New Roman" w:hAnsi="Times New Roman" w:cs="Times New Roman"/>
          <w:iCs/>
          <w:sz w:val="24"/>
          <w:szCs w:val="24"/>
          <w:lang w:bidi="en-US"/>
        </w:rPr>
        <w:lastRenderedPageBreak/>
        <w:t xml:space="preserve"> </w:t>
      </w: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9 классе обязательный </w:t>
      </w:r>
      <w:proofErr w:type="gram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предмет  </w:t>
      </w:r>
      <w:r w:rsidRPr="00B63B5A">
        <w:rPr>
          <w:rFonts w:ascii="Times New Roman" w:eastAsia="Times New Roman" w:hAnsi="Times New Roman" w:cs="Times New Roman"/>
          <w:iCs/>
          <w:sz w:val="24"/>
          <w:szCs w:val="24"/>
          <w:lang w:eastAsia="ar-SA" w:bidi="en-US"/>
        </w:rPr>
        <w:t>«</w:t>
      </w:r>
      <w:proofErr w:type="gramEnd"/>
      <w:r w:rsidRPr="00B63B5A">
        <w:rPr>
          <w:rFonts w:ascii="Times New Roman" w:eastAsia="Times New Roman" w:hAnsi="Times New Roman" w:cs="Times New Roman"/>
          <w:iCs/>
          <w:sz w:val="24"/>
          <w:szCs w:val="24"/>
          <w:lang w:eastAsia="ar-SA" w:bidi="en-US"/>
        </w:rPr>
        <w:t xml:space="preserve">Алгебра» усилен дополнительным часом. Дополнительный час используется на решение логических и нестандартных задач, на развитие логического мышления, умения действовать в нестандартных ситуациях, на формирование навыков самостоятельной работы </w:t>
      </w:r>
      <w:proofErr w:type="gramStart"/>
      <w:r w:rsidRPr="00B63B5A">
        <w:rPr>
          <w:rFonts w:ascii="Times New Roman" w:eastAsia="Times New Roman" w:hAnsi="Times New Roman" w:cs="Times New Roman"/>
          <w:iCs/>
          <w:sz w:val="24"/>
          <w:szCs w:val="24"/>
          <w:lang w:eastAsia="ar-SA" w:bidi="en-US"/>
        </w:rPr>
        <w:t>с  теоретическим</w:t>
      </w:r>
      <w:proofErr w:type="gramEnd"/>
      <w:r w:rsidRPr="00B63B5A">
        <w:rPr>
          <w:rFonts w:ascii="Times New Roman" w:eastAsia="Times New Roman" w:hAnsi="Times New Roman" w:cs="Times New Roman"/>
          <w:iCs/>
          <w:sz w:val="24"/>
          <w:szCs w:val="24"/>
          <w:lang w:eastAsia="ar-SA" w:bidi="en-US"/>
        </w:rPr>
        <w:t xml:space="preserve"> материалом учебника, для подготовки учащихся к выполнению заданий повышенного и высокого уровней сложности </w:t>
      </w:r>
    </w:p>
    <w:p w:rsidR="00B63B5A" w:rsidRPr="00B63B5A" w:rsidRDefault="00B63B5A" w:rsidP="00B63B5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ar-SA" w:bidi="en-US"/>
        </w:rPr>
      </w:pPr>
      <w:r w:rsidRPr="00B63B5A">
        <w:rPr>
          <w:rFonts w:ascii="Times New Roman" w:eastAsia="Times New Roman" w:hAnsi="Times New Roman" w:cs="Times New Roman"/>
          <w:iCs/>
          <w:sz w:val="24"/>
          <w:szCs w:val="24"/>
          <w:lang w:eastAsia="ar-SA" w:bidi="en-US"/>
        </w:rPr>
        <w:t xml:space="preserve">В 7 классе выделен 1 час в неделю на изучение предметной области «Основы духовно-нравственной культуры народов России». Час выделен с целью осознания учащимися целостности окружающего мира, расширения знаний о российской многонациональной культуре, отдельных особенностях </w:t>
      </w:r>
      <w:proofErr w:type="gramStart"/>
      <w:r w:rsidRPr="00B63B5A">
        <w:rPr>
          <w:rFonts w:ascii="Times New Roman" w:eastAsia="Times New Roman" w:hAnsi="Times New Roman" w:cs="Times New Roman"/>
          <w:iCs/>
          <w:sz w:val="24"/>
          <w:szCs w:val="24"/>
          <w:lang w:eastAsia="ar-SA" w:bidi="en-US"/>
        </w:rPr>
        <w:t>традиционных  религий</w:t>
      </w:r>
      <w:proofErr w:type="gramEnd"/>
      <w:r w:rsidRPr="00B63B5A">
        <w:rPr>
          <w:rFonts w:ascii="Times New Roman" w:eastAsia="Times New Roman" w:hAnsi="Times New Roman" w:cs="Times New Roman"/>
          <w:iCs/>
          <w:sz w:val="24"/>
          <w:szCs w:val="24"/>
          <w:lang w:eastAsia="ar-SA" w:bidi="en-US"/>
        </w:rPr>
        <w:t xml:space="preserve"> России,</w:t>
      </w: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63B5A">
        <w:rPr>
          <w:rFonts w:ascii="Times New Roman" w:eastAsia="Times New Roman" w:hAnsi="Times New Roman" w:cs="Times New Roman"/>
          <w:iCs/>
          <w:sz w:val="24"/>
          <w:szCs w:val="24"/>
          <w:lang w:eastAsia="ar-SA" w:bidi="en-US"/>
        </w:rPr>
        <w:t>расширения кругозора и культурного опыта школьников.</w:t>
      </w:r>
    </w:p>
    <w:p w:rsidR="00B63B5A" w:rsidRPr="00B63B5A" w:rsidRDefault="00B63B5A" w:rsidP="00B63B5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Учебный предмет «Основы безопасности жизнедеятельности» в 6 – 7 классах изучается в качестве отдельных тем в учебных предметах «Физическая культура», «Технология», «Обществознание», «География», «Биология», «Физика».</w:t>
      </w:r>
    </w:p>
    <w:p w:rsidR="00B63B5A" w:rsidRPr="00B63B5A" w:rsidRDefault="00B63B5A" w:rsidP="00B63B5A">
      <w:pPr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удовлетворения биологической потребности в движении независимо от возраста обучающихся в МБОУ </w:t>
      </w:r>
      <w:proofErr w:type="spell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Федосеевской</w:t>
      </w:r>
      <w:proofErr w:type="spell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СОШ </w:t>
      </w:r>
      <w:proofErr w:type="spell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им.В.М.Верёхина</w:t>
      </w:r>
      <w:proofErr w:type="spell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проводится 3 учебных занятия физической культурой в неделю, предусмотренных в объеме общей недельной нагрузки (дополнительно по 1 часу в неделю в 6- 9 классах за счет внеурочной деятельности используя модуль по программе «Футбол», протокол ФУМО от 24.12.2020 №5/20).</w:t>
      </w:r>
    </w:p>
    <w:p w:rsidR="00B63B5A" w:rsidRPr="00B63B5A" w:rsidRDefault="00B63B5A" w:rsidP="00B63B5A">
      <w:pPr>
        <w:shd w:val="clear" w:color="auto" w:fill="FFFFFF"/>
        <w:suppressAutoHyphens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</w:pPr>
      <w:r w:rsidRPr="00B63B5A">
        <w:rPr>
          <w:rFonts w:ascii="Times New Roman" w:eastAsia="Times New Roman" w:hAnsi="Times New Roman" w:cs="Times New Roman"/>
          <w:b/>
          <w:spacing w:val="-7"/>
          <w:sz w:val="24"/>
          <w:szCs w:val="24"/>
          <w:lang w:eastAsia="ar-SA"/>
        </w:rPr>
        <w:t>Формы промежуточной (годовой) аттестации</w:t>
      </w:r>
      <w:r w:rsidRPr="00B63B5A"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  <w:t xml:space="preserve">. </w:t>
      </w:r>
    </w:p>
    <w:p w:rsidR="00B63B5A" w:rsidRPr="00B63B5A" w:rsidRDefault="00B63B5A" w:rsidP="00B63B5A">
      <w:pPr>
        <w:shd w:val="clear" w:color="auto" w:fill="FFFFFF"/>
        <w:suppressAutoHyphens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pacing w:val="-7"/>
          <w:sz w:val="24"/>
          <w:szCs w:val="24"/>
          <w:lang w:eastAsia="ar-SA"/>
        </w:rPr>
      </w:pPr>
    </w:p>
    <w:tbl>
      <w:tblPr>
        <w:tblStyle w:val="43"/>
        <w:tblW w:w="0" w:type="auto"/>
        <w:tblLook w:val="04A0" w:firstRow="1" w:lastRow="0" w:firstColumn="1" w:lastColumn="0" w:noHBand="0" w:noVBand="1"/>
      </w:tblPr>
      <w:tblGrid>
        <w:gridCol w:w="2509"/>
        <w:gridCol w:w="1736"/>
        <w:gridCol w:w="1736"/>
        <w:gridCol w:w="1736"/>
        <w:gridCol w:w="1627"/>
      </w:tblGrid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bookmarkStart w:id="1" w:name="_Hlk524381426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 предмета/класс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Математика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06" w:type="dxa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Алгебра 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годовая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годовая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годовая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ГИА</w:t>
            </w: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Геометрия 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годовая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годовая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годовая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ГИА</w:t>
            </w: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Физика 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годовая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годовая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годовая</w:t>
            </w: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Русский язык 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Диктант: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-тематический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 четвертной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годовой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Изложение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Сочинение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Диктант: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-тематический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 четвертной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годовой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Изложение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Сочинение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Диктант: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 тематический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четвертной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годовой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Изложение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Сочинение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Диктант: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 тематический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четвертной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годовой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Изложение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Сочинение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ГИА</w:t>
            </w: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Английский язык 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Литература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06" w:type="dxa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Биология 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Химия 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годовые ( тест)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годовые ( тест)</w:t>
            </w: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География 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годовые 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годовые 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годовые ( тест)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годовые ( тест)</w:t>
            </w: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Обществознание 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годовые 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годовые 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годовые ( тест)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годовые ( тест)</w:t>
            </w: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История России. Всеобщая история.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-годовые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Физическая культура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 четвертные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 четвертные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 четвертные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 четвертные</w:t>
            </w: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Информатика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Технология 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Изобразительное искусство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тематические</w:t>
            </w: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Музыка 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Основы безопасности жизнедеятельности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работы:</w:t>
            </w:r>
          </w:p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четвертные</w:t>
            </w: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Комплексная работа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По итогам 1 четверти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По итогам полугодия</w:t>
            </w:r>
          </w:p>
        </w:tc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По итогам 3 четверти</w:t>
            </w:r>
          </w:p>
        </w:tc>
        <w:tc>
          <w:tcPr>
            <w:tcW w:w="1506" w:type="dxa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c>
          <w:tcPr>
            <w:tcW w:w="0" w:type="auto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Переводные экзамены </w:t>
            </w:r>
          </w:p>
        </w:tc>
        <w:tc>
          <w:tcPr>
            <w:tcW w:w="6024" w:type="dxa"/>
            <w:gridSpan w:val="4"/>
          </w:tcPr>
          <w:p w:rsidR="00B63B5A" w:rsidRPr="00B63B5A" w:rsidRDefault="00B63B5A" w:rsidP="00B63B5A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Переводной экзамен 6 – 8 классы</w:t>
            </w:r>
          </w:p>
        </w:tc>
      </w:tr>
      <w:bookmarkEnd w:id="1"/>
    </w:tbl>
    <w:p w:rsidR="00B63B5A" w:rsidRPr="00B63B5A" w:rsidRDefault="00B63B5A" w:rsidP="00B63B5A">
      <w:pPr>
        <w:shd w:val="clear" w:color="auto" w:fill="FFFFFF"/>
        <w:suppressAutoHyphens/>
        <w:spacing w:after="0" w:line="240" w:lineRule="auto"/>
        <w:ind w:right="48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B63B5A" w:rsidRPr="00B63B5A" w:rsidRDefault="00B63B5A" w:rsidP="00B63B5A">
      <w:pPr>
        <w:shd w:val="clear" w:color="auto" w:fill="FFFFFF"/>
        <w:suppressAutoHyphens/>
        <w:spacing w:after="0" w:line="240" w:lineRule="auto"/>
        <w:ind w:right="4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B63B5A" w:rsidRPr="00B63B5A" w:rsidRDefault="00B63B5A" w:rsidP="00B63B5A">
      <w:pPr>
        <w:shd w:val="clear" w:color="auto" w:fill="FFFFFF"/>
        <w:suppressAutoHyphens/>
        <w:spacing w:after="0" w:line="240" w:lineRule="auto"/>
        <w:ind w:right="4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B63B5A" w:rsidRPr="00B63B5A" w:rsidRDefault="00B63B5A" w:rsidP="00B63B5A">
      <w:pPr>
        <w:shd w:val="clear" w:color="auto" w:fill="FFFFFF"/>
        <w:suppressAutoHyphens/>
        <w:spacing w:after="0" w:line="240" w:lineRule="auto"/>
        <w:ind w:right="4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 w:bidi="en-US"/>
        </w:rPr>
      </w:pPr>
      <w:r w:rsidRPr="00B63B5A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3.1.3. </w:t>
      </w:r>
      <w:r w:rsidRPr="00B63B5A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 w:bidi="en-US"/>
        </w:rPr>
        <w:t xml:space="preserve"> План внеурочной деятельности для 5-9 классов, в рамках ФГОС</w:t>
      </w:r>
    </w:p>
    <w:p w:rsidR="00B63B5A" w:rsidRPr="00B63B5A" w:rsidRDefault="00B63B5A" w:rsidP="00B63B5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B63B5A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ПОЯСНИТЕЛЬНАЯ ЗАПИСКА</w:t>
      </w:r>
    </w:p>
    <w:p w:rsidR="00B63B5A" w:rsidRPr="00B63B5A" w:rsidRDefault="00B63B5A" w:rsidP="00B63B5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B63B5A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к плану внеурочной деятельности для 6-9 классов, </w:t>
      </w:r>
    </w:p>
    <w:p w:rsidR="00B63B5A" w:rsidRPr="00B63B5A" w:rsidRDefault="00B63B5A" w:rsidP="00B63B5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B63B5A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реализующих ФГОС ООО в 2022-2023 учебном году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План внеурочной деятельности для 6-9 классов МБОУ </w:t>
      </w:r>
      <w:proofErr w:type="spellStart"/>
      <w:r w:rsidRPr="00B63B5A">
        <w:rPr>
          <w:rFonts w:ascii="Times New Roman" w:eastAsia="Calibri" w:hAnsi="Times New Roman" w:cs="Times New Roman"/>
          <w:sz w:val="24"/>
          <w:szCs w:val="24"/>
        </w:rPr>
        <w:t>Федосеевской</w:t>
      </w:r>
      <w:proofErr w:type="spellEnd"/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СОШ </w:t>
      </w:r>
      <w:proofErr w:type="spellStart"/>
      <w:r w:rsidRPr="00B63B5A">
        <w:rPr>
          <w:rFonts w:ascii="Times New Roman" w:eastAsia="Calibri" w:hAnsi="Times New Roman" w:cs="Times New Roman"/>
          <w:sz w:val="24"/>
          <w:szCs w:val="24"/>
        </w:rPr>
        <w:t>им.В.М.Верёхина</w:t>
      </w:r>
      <w:proofErr w:type="spellEnd"/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разработан на основе следующих нормативно-правовых документов: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• Федерального Закона «Об образовании в Российской Федерации» (от 29.12. 2012№273-Ф3) (с изменениями и дополнениями);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• областного закона от 14.11.2013 № 26-ЗС «Об образовании в Ростовской области» (с изменениями и дополнениями);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• письма Департамента общего образования </w:t>
      </w:r>
      <w:proofErr w:type="spellStart"/>
      <w:r w:rsidRPr="00B63B5A">
        <w:rPr>
          <w:rFonts w:ascii="Times New Roman" w:eastAsia="Calibri" w:hAnsi="Times New Roman" w:cs="Times New Roman"/>
          <w:sz w:val="24"/>
          <w:szCs w:val="24"/>
        </w:rPr>
        <w:t>Минобрнауки</w:t>
      </w:r>
      <w:proofErr w:type="spellEnd"/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России от 12.05. 2011 № 03-296 «Об организации внеурочной деятельности при введении федерального государственного образовательного стандарта общего образования»;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•  Приказа </w:t>
      </w:r>
      <w:proofErr w:type="spellStart"/>
      <w:r w:rsidRPr="00B63B5A">
        <w:rPr>
          <w:rFonts w:ascii="Times New Roman" w:eastAsia="Calibri" w:hAnsi="Times New Roman" w:cs="Times New Roman"/>
          <w:sz w:val="24"/>
          <w:szCs w:val="24"/>
        </w:rPr>
        <w:t>Минпросвещения</w:t>
      </w:r>
      <w:proofErr w:type="spellEnd"/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России от 20.05.2020г. №254 (с изменениями на 23.12.2020г.) "Об утверждении федерального перечня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 организациями, осуществляющими образовательную деятельность" (Зарегистрировано в Минюсте России 14.09.2020г. №59808)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•  Федерального государственного образовательного стандарта основного общего образования, утвержденного приказом Министерства образования и науки Российской Федерации от 17.12.2010 №1897 (с изменениями);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• Примерной основной образовательной программы образовательного учреждения. Основная школа. М.: Просвсщсние,2011;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lastRenderedPageBreak/>
        <w:t>• письма Министерства образования и науки Российской Федерации от 25.05.2015г. № 08-761 «Об изучении предметных областей «Основы религиозных культур и светской этики» и «Основы духовно-нравственной культуры народов России»;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•  письма </w:t>
      </w:r>
      <w:proofErr w:type="spellStart"/>
      <w:r w:rsidRPr="00B63B5A">
        <w:rPr>
          <w:rFonts w:ascii="Times New Roman" w:eastAsia="Calibri" w:hAnsi="Times New Roman" w:cs="Times New Roman"/>
          <w:sz w:val="24"/>
          <w:szCs w:val="24"/>
        </w:rPr>
        <w:t>Минобрнауки</w:t>
      </w:r>
      <w:proofErr w:type="spellEnd"/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России от 07.08.2015г. № 08-1228 «Методические рекомендации по вопросам введения ФГОС ООО».</w:t>
      </w:r>
    </w:p>
    <w:p w:rsidR="00B63B5A" w:rsidRPr="00B63B5A" w:rsidRDefault="00B63B5A" w:rsidP="00B63B5A">
      <w:pPr>
        <w:numPr>
          <w:ilvl w:val="0"/>
          <w:numId w:val="17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письма Министерства образования и науки РФ от 18.08.2017 №09 – 1672 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«О направлении методических рекомендаций по уточнению понятия и содержания внеурочной деятельности в рамках реализации основных образовательных программ, в том числе в части проектной деятельности»</w:t>
      </w:r>
    </w:p>
    <w:p w:rsidR="00B63B5A" w:rsidRPr="00B63B5A" w:rsidRDefault="00B63B5A" w:rsidP="00B63B5A">
      <w:pPr>
        <w:numPr>
          <w:ilvl w:val="0"/>
          <w:numId w:val="17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Письмом Министерства образования и науки Российской Федерации от 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25 мая 2015 г. № 08-761 «Об изучении предметных областей: «Основы религиозных культур и светской этики» и «Основы духовно-нравственной культуры народов России».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63B5A" w:rsidRPr="00B63B5A" w:rsidRDefault="00B63B5A" w:rsidP="00B63B5A">
      <w:pPr>
        <w:numPr>
          <w:ilvl w:val="0"/>
          <w:numId w:val="17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Основной образовательной программы основного общего образования</w:t>
      </w:r>
    </w:p>
    <w:p w:rsidR="00B63B5A" w:rsidRPr="00B63B5A" w:rsidRDefault="00B63B5A" w:rsidP="00B63B5A">
      <w:pPr>
        <w:spacing w:after="0" w:line="24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МБОУ </w:t>
      </w:r>
      <w:proofErr w:type="spellStart"/>
      <w:r w:rsidRPr="00B63B5A">
        <w:rPr>
          <w:rFonts w:ascii="Times New Roman" w:eastAsia="Calibri" w:hAnsi="Times New Roman" w:cs="Times New Roman"/>
          <w:sz w:val="24"/>
          <w:szCs w:val="24"/>
        </w:rPr>
        <w:t>Федосеевской</w:t>
      </w:r>
      <w:proofErr w:type="spellEnd"/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СОШ </w:t>
      </w:r>
      <w:proofErr w:type="spellStart"/>
      <w:r w:rsidRPr="00B63B5A">
        <w:rPr>
          <w:rFonts w:ascii="Times New Roman" w:eastAsia="Calibri" w:hAnsi="Times New Roman" w:cs="Times New Roman"/>
          <w:sz w:val="24"/>
          <w:szCs w:val="24"/>
        </w:rPr>
        <w:t>им.В.М.Верёхина</w:t>
      </w:r>
      <w:proofErr w:type="spellEnd"/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на 2019 – 2024 </w:t>
      </w:r>
      <w:proofErr w:type="spellStart"/>
      <w:r w:rsidRPr="00B63B5A">
        <w:rPr>
          <w:rFonts w:ascii="Times New Roman" w:eastAsia="Calibri" w:hAnsi="Times New Roman" w:cs="Times New Roman"/>
          <w:sz w:val="24"/>
          <w:szCs w:val="24"/>
        </w:rPr>
        <w:t>г.г</w:t>
      </w:r>
      <w:proofErr w:type="spellEnd"/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., приказ от 22.08.2019 № 86 с изменениями и дополнениями на 2022 – 2023 уч. год, приказ от 22.08.22. №98;  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План фиксирует максимальный объём учебной нагрузки обучающихся, состав учебных предметов и направлений внеурочной деятельности, распределяет учебное время, отводимое на освоение содержания образования по классам и учебным предметам.</w:t>
      </w:r>
    </w:p>
    <w:p w:rsidR="00B63B5A" w:rsidRPr="00B63B5A" w:rsidRDefault="00B63B5A" w:rsidP="00B63B5A">
      <w:p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Внеурочная деятельность является неотъемлемой и обязательной частью основной образовательной программы.</w:t>
      </w:r>
    </w:p>
    <w:p w:rsidR="00B63B5A" w:rsidRPr="00B63B5A" w:rsidRDefault="00B63B5A" w:rsidP="00B63B5A">
      <w:p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Целью внеурочной деятельности является</w:t>
      </w: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обеспечение достижения ребенком планируемых результатов освоения основной образовательной программы за счет расширения информационной, предметной, культурной среды, в которой происходит образовательная деятельность, повышения гибкости ее организации.</w:t>
      </w:r>
    </w:p>
    <w:p w:rsidR="00B63B5A" w:rsidRPr="00B63B5A" w:rsidRDefault="00B63B5A" w:rsidP="00B63B5A">
      <w:p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школе реализуется модель плана внеурочной деятельности: преобладание </w:t>
      </w:r>
      <w:proofErr w:type="spell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учебно</w:t>
      </w:r>
      <w:proofErr w:type="spell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познавательной деятельности</w:t>
      </w:r>
    </w:p>
    <w:p w:rsidR="00B63B5A" w:rsidRPr="00B63B5A" w:rsidRDefault="00B63B5A" w:rsidP="00B63B5A">
      <w:p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Реализация внеурочной деятельности</w:t>
      </w:r>
    </w:p>
    <w:p w:rsidR="00B63B5A" w:rsidRPr="00B63B5A" w:rsidRDefault="00B63B5A" w:rsidP="00B63B5A">
      <w:p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В МБОУ </w:t>
      </w:r>
      <w:proofErr w:type="spell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Федосеевской</w:t>
      </w:r>
      <w:proofErr w:type="spell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СОШ </w:t>
      </w:r>
      <w:proofErr w:type="spell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им.В.М.Верёхина</w:t>
      </w:r>
      <w:proofErr w:type="spell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используется модель организации внеурочной деятельности на основе оптимизации внутренних ресурсов школы: внеурочную деятельность реализуют учителя - предметники основной и средней школы.</w:t>
      </w:r>
    </w:p>
    <w:p w:rsidR="00B63B5A" w:rsidRPr="00B63B5A" w:rsidRDefault="00B63B5A" w:rsidP="00B63B5A">
      <w:pPr>
        <w:tabs>
          <w:tab w:val="left" w:pos="56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При реализации рабочих программ   внеурочной деятельности используются формы работы с учащимися, носящие исследовательский, творческий характер: заочные путешествия, исследования, мини-проекты, учебные проекты, круглые столы, конференции, презентации, выставки творческих работ, конкурсы и олимпиады, экскурсии, соревнования, т.е. те формы работы, которые предусматривают активность, самостоятельность обучающихся, сочетают индивидуальную и групповую работу.      </w:t>
      </w:r>
    </w:p>
    <w:p w:rsidR="00B63B5A" w:rsidRPr="00B63B5A" w:rsidRDefault="00B63B5A" w:rsidP="00B63B5A">
      <w:pPr>
        <w:tabs>
          <w:tab w:val="left" w:pos="56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3.  Внеурочная деятельность организуется после уроков и проводится в зависимости от направления деятельности: в сельском парке, на спортивных площадках и спортзале, тренажёрном зале, танцевальном зале, в актовом зале, в кабинете обслуживающего труда, библиотеке, учебных классах и т.д. Кадровое и методическое обеспечение соответствует требованиям учебного плана.</w:t>
      </w:r>
    </w:p>
    <w:p w:rsidR="00B63B5A" w:rsidRPr="00B63B5A" w:rsidRDefault="00B63B5A" w:rsidP="00B63B5A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4.    Внеурочная деятельность в школе осуществляется посредством реализации рабочих программ внеурочной деятельности. Рабочая программа внеурочной деятельности является обязательным элементом основной образовательной программы. Рабочие программы внеурочной деятельности в школе разрабатываются на основе требований федерального государственного образовательного стандарта основного   общего образования.  Рабочие программы по внеурочной деятельности разработаны в соответствии с локальным актом школы, рассмотрены на заседании методических </w:t>
      </w:r>
      <w:r w:rsidRPr="00B63B5A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объединений, согласованы с методическим советом </w:t>
      </w:r>
      <w:proofErr w:type="gramStart"/>
      <w:r w:rsidRPr="00B63B5A">
        <w:rPr>
          <w:rFonts w:ascii="Times New Roman" w:eastAsia="Calibri" w:hAnsi="Times New Roman" w:cs="Times New Roman"/>
          <w:sz w:val="24"/>
          <w:szCs w:val="24"/>
        </w:rPr>
        <w:t>школы  и</w:t>
      </w:r>
      <w:proofErr w:type="gramEnd"/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утверждены директором школы.  </w:t>
      </w:r>
    </w:p>
    <w:p w:rsidR="00B63B5A" w:rsidRPr="00B63B5A" w:rsidRDefault="00B63B5A" w:rsidP="00B63B5A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5. Программы внеурочной деятельности являются организационным механизмом реализации Основной образовательной программы основного общего образования школы и определяют содержательное наполнение направлений внеурочной деятельности для обучающихся 6-9 классов, перечень программ, время, отводимое на внеурочную деятельность по классам, а также требования к организации внеурочной деятельности.</w:t>
      </w:r>
    </w:p>
    <w:p w:rsidR="00B63B5A" w:rsidRPr="00B63B5A" w:rsidRDefault="00B63B5A" w:rsidP="00B63B5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6. Часы, отводимые на внеурочную деятельность учащихся, используются на различные формы ее организации, отличные от урочной системы обучения. Занятия проводятся в форме кружков, совместных творческих дел, КТД и др.</w:t>
      </w:r>
    </w:p>
    <w:p w:rsidR="00B63B5A" w:rsidRPr="00B63B5A" w:rsidRDefault="00B63B5A" w:rsidP="00B63B5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7. Планируемые результаты внеурочной деятельности конкретизируются каждым руководителем объединения и соответствуют планируемым результатам освоения основной образовательной программы. Для мониторинга и учета образовательных результатов внеурочной деятельности в МБОУ </w:t>
      </w:r>
      <w:proofErr w:type="spell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Федосеевской</w:t>
      </w:r>
      <w:proofErr w:type="spell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СОШ </w:t>
      </w:r>
      <w:proofErr w:type="spell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им.В.М.Верёхина</w:t>
      </w:r>
      <w:proofErr w:type="spell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используются </w:t>
      </w:r>
      <w:proofErr w:type="spellStart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>психолого</w:t>
      </w:r>
      <w:proofErr w:type="spellEnd"/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педагогические инструментарии, а также такая форма учета как «портфолио» ученика.</w:t>
      </w:r>
    </w:p>
    <w:p w:rsidR="00B63B5A" w:rsidRPr="00B63B5A" w:rsidRDefault="00B63B5A" w:rsidP="00B63B5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Модель внеурочной деятельности – оптимизационная модель.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       Для удовлетворения биологической потребности в движении независимо от возраста обучающихся в МБОУ </w:t>
      </w:r>
      <w:proofErr w:type="spellStart"/>
      <w:r w:rsidRPr="00B63B5A">
        <w:rPr>
          <w:rFonts w:ascii="Times New Roman" w:eastAsia="Calibri" w:hAnsi="Times New Roman" w:cs="Times New Roman"/>
          <w:sz w:val="24"/>
          <w:szCs w:val="24"/>
        </w:rPr>
        <w:t>Федосеевской</w:t>
      </w:r>
      <w:proofErr w:type="spellEnd"/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СОШ </w:t>
      </w:r>
      <w:proofErr w:type="spellStart"/>
      <w:r w:rsidRPr="00B63B5A">
        <w:rPr>
          <w:rFonts w:ascii="Times New Roman" w:eastAsia="Calibri" w:hAnsi="Times New Roman" w:cs="Times New Roman"/>
          <w:sz w:val="24"/>
          <w:szCs w:val="24"/>
        </w:rPr>
        <w:t>им.В.М.Верёхина</w:t>
      </w:r>
      <w:proofErr w:type="spellEnd"/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проводится 3 учебных занятия физической культурой в неделю, предусмотренных в объеме общей недельной нагрузки (дополнительно по 1 часу в неделю в 5- 9 классах за счет внеурочной деятельности).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        В соответствии с разделом 3.1. ПООП ООО, одобренной решением ФУМО по общему образованию (протокол от 08.04.2015 № 1/15 в редакции протокола от 04.02.2020 № 1/20), изучение предметной области ОДНКНР предусмотрено в рамках внеурочной деятельности.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Внеурочная деятельность осуществляется во второй половине дня.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Содержание внеурочной деятельности сформировано с учетом запросов обучающихся и их родителей (законных представителей), учитывает особенности, образовательные потребности и интересы обучающихся и организуется по направлениям развития личности: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63B5A" w:rsidRPr="00B63B5A" w:rsidRDefault="00B63B5A" w:rsidP="00B63B5A">
      <w:pPr>
        <w:numPr>
          <w:ilvl w:val="0"/>
          <w:numId w:val="3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proofErr w:type="spellStart"/>
      <w:r w:rsidRPr="00B63B5A">
        <w:rPr>
          <w:rFonts w:ascii="Times New Roman" w:eastAsia="Calibri" w:hAnsi="Times New Roman" w:cs="Times New Roman"/>
          <w:b/>
          <w:sz w:val="24"/>
          <w:szCs w:val="24"/>
        </w:rPr>
        <w:t>общеинтеллектуальное</w:t>
      </w:r>
      <w:proofErr w:type="spellEnd"/>
      <w:r w:rsidRPr="00B63B5A">
        <w:rPr>
          <w:rFonts w:ascii="Times New Roman" w:eastAsia="Calibri" w:hAnsi="Times New Roman" w:cs="Times New Roman"/>
          <w:b/>
          <w:sz w:val="24"/>
          <w:szCs w:val="24"/>
        </w:rPr>
        <w:t xml:space="preserve"> направление: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кружок «Занимательная математика» в 6-7</w:t>
      </w:r>
      <w:proofErr w:type="gramStart"/>
      <w:r w:rsidRPr="00B63B5A">
        <w:rPr>
          <w:rFonts w:ascii="Times New Roman" w:eastAsia="Calibri" w:hAnsi="Times New Roman" w:cs="Times New Roman"/>
          <w:sz w:val="24"/>
          <w:szCs w:val="24"/>
        </w:rPr>
        <w:t>классах  2</w:t>
      </w:r>
      <w:proofErr w:type="gramEnd"/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часа в неделю,  в  8,9 классах по 1 часу в неделю в каждом классе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кружок «За страницами учебника русского языка» в </w:t>
      </w:r>
      <w:proofErr w:type="gramStart"/>
      <w:r w:rsidRPr="00B63B5A">
        <w:rPr>
          <w:rFonts w:ascii="Times New Roman" w:eastAsia="Calibri" w:hAnsi="Times New Roman" w:cs="Times New Roman"/>
          <w:sz w:val="24"/>
          <w:szCs w:val="24"/>
        </w:rPr>
        <w:t>9  классе</w:t>
      </w:r>
      <w:proofErr w:type="gramEnd"/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 1 час в неделю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кружок «В мире географии» в 9 классе 1 час в неделю</w:t>
      </w:r>
    </w:p>
    <w:p w:rsidR="00B63B5A" w:rsidRPr="00B63B5A" w:rsidRDefault="00B63B5A" w:rsidP="00B63B5A">
      <w:pPr>
        <w:numPr>
          <w:ilvl w:val="0"/>
          <w:numId w:val="3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63B5A">
        <w:rPr>
          <w:rFonts w:ascii="Times New Roman" w:eastAsia="Calibri" w:hAnsi="Times New Roman" w:cs="Times New Roman"/>
          <w:b/>
          <w:sz w:val="24"/>
          <w:szCs w:val="24"/>
        </w:rPr>
        <w:t>спортивно-оздоровительное направление: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спортивные секции: «Весёлый мяч» в 6 – 9, классах по 1 часу в неделю</w:t>
      </w:r>
    </w:p>
    <w:p w:rsidR="00B63B5A" w:rsidRPr="00B63B5A" w:rsidRDefault="00B63B5A" w:rsidP="00B63B5A">
      <w:pPr>
        <w:numPr>
          <w:ilvl w:val="0"/>
          <w:numId w:val="3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63B5A">
        <w:rPr>
          <w:rFonts w:ascii="Times New Roman" w:eastAsia="Calibri" w:hAnsi="Times New Roman" w:cs="Times New Roman"/>
          <w:b/>
          <w:sz w:val="24"/>
          <w:szCs w:val="24"/>
        </w:rPr>
        <w:t>общекультурное направление: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кружок «Занимательный английский» в 6-7 </w:t>
      </w:r>
      <w:proofErr w:type="gramStart"/>
      <w:r w:rsidRPr="00B63B5A">
        <w:rPr>
          <w:rFonts w:ascii="Times New Roman" w:eastAsia="Calibri" w:hAnsi="Times New Roman" w:cs="Times New Roman"/>
          <w:sz w:val="24"/>
          <w:szCs w:val="24"/>
        </w:rPr>
        <w:t>классах  1</w:t>
      </w:r>
      <w:proofErr w:type="gramEnd"/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час в неделю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кружок «Читательская грамотность» в 8 классе 1 час в неделю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кружок «История родного края» в 6-7 </w:t>
      </w:r>
      <w:proofErr w:type="gramStart"/>
      <w:r w:rsidRPr="00B63B5A">
        <w:rPr>
          <w:rFonts w:ascii="Times New Roman" w:eastAsia="Calibri" w:hAnsi="Times New Roman" w:cs="Times New Roman"/>
          <w:sz w:val="24"/>
          <w:szCs w:val="24"/>
        </w:rPr>
        <w:t>классах  и</w:t>
      </w:r>
      <w:proofErr w:type="gramEnd"/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в 8 классе по 1 часу в неделю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кружок «Народы России: обычаи, традиции, обряды» в 6-7 классах   1 час в неделю</w:t>
      </w:r>
    </w:p>
    <w:p w:rsidR="00B63B5A" w:rsidRPr="00B63B5A" w:rsidRDefault="00B63B5A" w:rsidP="00B63B5A">
      <w:pPr>
        <w:numPr>
          <w:ilvl w:val="0"/>
          <w:numId w:val="3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63B5A">
        <w:rPr>
          <w:rFonts w:ascii="Times New Roman" w:eastAsia="Calibri" w:hAnsi="Times New Roman" w:cs="Times New Roman"/>
          <w:b/>
          <w:sz w:val="24"/>
          <w:szCs w:val="24"/>
        </w:rPr>
        <w:t>социальное направление: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кружок «Финансовая грамотность» в 6-7 классах, в 8 </w:t>
      </w:r>
      <w:proofErr w:type="gramStart"/>
      <w:r w:rsidRPr="00B63B5A">
        <w:rPr>
          <w:rFonts w:ascii="Times New Roman" w:eastAsia="Calibri" w:hAnsi="Times New Roman" w:cs="Times New Roman"/>
          <w:sz w:val="24"/>
          <w:szCs w:val="24"/>
        </w:rPr>
        <w:t>классе  по</w:t>
      </w:r>
      <w:proofErr w:type="gramEnd"/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1 часу в неделю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кружок «Химия в жизни» в 8 классе 1 час в неделю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кружок «В мире биологии» в 9 классе 1 час в неделю</w:t>
      </w:r>
    </w:p>
    <w:p w:rsidR="00B63B5A" w:rsidRPr="00B63B5A" w:rsidRDefault="00B63B5A" w:rsidP="00B63B5A">
      <w:pPr>
        <w:numPr>
          <w:ilvl w:val="0"/>
          <w:numId w:val="3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63B5A">
        <w:rPr>
          <w:rFonts w:ascii="Times New Roman" w:eastAsia="Calibri" w:hAnsi="Times New Roman" w:cs="Times New Roman"/>
          <w:b/>
          <w:sz w:val="24"/>
          <w:szCs w:val="24"/>
        </w:rPr>
        <w:t>духовно-нравственное направление:</w:t>
      </w: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lastRenderedPageBreak/>
        <w:t>классные часы «Разговоры о важном» в 6-7 классах по 1 часу в неделю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кружок «Я-лидер!» в 6-7 классах 1 час в неделю 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63B5A" w:rsidRPr="00B63B5A" w:rsidRDefault="00B63B5A" w:rsidP="00B63B5A">
      <w:pPr>
        <w:autoSpaceDE w:val="0"/>
        <w:autoSpaceDN w:val="0"/>
        <w:adjustRightInd w:val="0"/>
        <w:spacing w:after="0" w:line="317" w:lineRule="exact"/>
        <w:ind w:left="778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Внеурочная деятельность в 2022-2023 учебном году</w:t>
      </w:r>
    </w:p>
    <w:p w:rsidR="00B63B5A" w:rsidRPr="00B63B5A" w:rsidRDefault="00B63B5A" w:rsidP="00B63B5A">
      <w:pPr>
        <w:autoSpaceDE w:val="0"/>
        <w:autoSpaceDN w:val="0"/>
        <w:adjustRightInd w:val="0"/>
        <w:spacing w:after="0" w:line="317" w:lineRule="exact"/>
        <w:ind w:left="77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7256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12"/>
        <w:gridCol w:w="576"/>
        <w:gridCol w:w="709"/>
        <w:gridCol w:w="850"/>
        <w:gridCol w:w="709"/>
      </w:tblGrid>
      <w:tr w:rsidR="00B63B5A" w:rsidRPr="00B63B5A" w:rsidTr="00920176">
        <w:trPr>
          <w:trHeight w:val="624"/>
          <w:jc w:val="center"/>
        </w:trPr>
        <w:tc>
          <w:tcPr>
            <w:tcW w:w="441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  <w:tl2br w:val="single" w:sz="6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                                        Классы</w:t>
            </w:r>
          </w:p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Направления</w:t>
            </w:r>
          </w:p>
        </w:tc>
        <w:tc>
          <w:tcPr>
            <w:tcW w:w="57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VI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VII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</w:p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VIII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IX</w:t>
            </w:r>
          </w:p>
        </w:tc>
      </w:tr>
      <w:tr w:rsidR="00B63B5A" w:rsidRPr="00B63B5A" w:rsidTr="00920176">
        <w:trPr>
          <w:trHeight w:val="299"/>
          <w:jc w:val="center"/>
        </w:trPr>
        <w:tc>
          <w:tcPr>
            <w:tcW w:w="441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Спортивно-оздоровительное направление</w:t>
            </w:r>
          </w:p>
        </w:tc>
        <w:tc>
          <w:tcPr>
            <w:tcW w:w="57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B63B5A" w:rsidRPr="00B63B5A" w:rsidTr="00920176">
        <w:trPr>
          <w:trHeight w:val="325"/>
          <w:jc w:val="center"/>
        </w:trPr>
        <w:tc>
          <w:tcPr>
            <w:tcW w:w="441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Общекультурное направление</w:t>
            </w:r>
          </w:p>
        </w:tc>
        <w:tc>
          <w:tcPr>
            <w:tcW w:w="57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B63B5A" w:rsidRPr="00B63B5A" w:rsidTr="00920176">
        <w:trPr>
          <w:trHeight w:val="312"/>
          <w:jc w:val="center"/>
        </w:trPr>
        <w:tc>
          <w:tcPr>
            <w:tcW w:w="441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Социальное направление</w:t>
            </w:r>
          </w:p>
        </w:tc>
        <w:tc>
          <w:tcPr>
            <w:tcW w:w="57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B63B5A" w:rsidRPr="00B63B5A" w:rsidTr="00920176">
        <w:trPr>
          <w:trHeight w:val="312"/>
          <w:jc w:val="center"/>
        </w:trPr>
        <w:tc>
          <w:tcPr>
            <w:tcW w:w="441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Духовно-нравственное направление</w:t>
            </w:r>
          </w:p>
        </w:tc>
        <w:tc>
          <w:tcPr>
            <w:tcW w:w="57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B63B5A" w:rsidRPr="00B63B5A" w:rsidTr="00920176">
        <w:trPr>
          <w:trHeight w:val="312"/>
          <w:jc w:val="center"/>
        </w:trPr>
        <w:tc>
          <w:tcPr>
            <w:tcW w:w="441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Общеинтеллектуальное</w:t>
            </w:r>
            <w:proofErr w:type="spellEnd"/>
          </w:p>
        </w:tc>
        <w:tc>
          <w:tcPr>
            <w:tcW w:w="57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B63B5A" w:rsidRPr="00B63B5A" w:rsidTr="00920176">
        <w:trPr>
          <w:trHeight w:val="312"/>
          <w:jc w:val="center"/>
        </w:trPr>
        <w:tc>
          <w:tcPr>
            <w:tcW w:w="4412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57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12" w:space="0" w:color="000000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</w:tbl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B63B5A" w:rsidRPr="00B63B5A" w:rsidRDefault="00B63B5A" w:rsidP="00B63B5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63B5A" w:rsidRPr="00B63B5A" w:rsidRDefault="00B63B5A" w:rsidP="00B63B5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63B5A">
        <w:rPr>
          <w:rFonts w:ascii="Times New Roman" w:eastAsia="Calibri" w:hAnsi="Times New Roman" w:cs="Times New Roman"/>
          <w:b/>
          <w:sz w:val="24"/>
          <w:szCs w:val="24"/>
        </w:rPr>
        <w:t>План</w:t>
      </w:r>
    </w:p>
    <w:p w:rsidR="00B63B5A" w:rsidRPr="00B63B5A" w:rsidRDefault="00B63B5A" w:rsidP="00B63B5A">
      <w:pPr>
        <w:spacing w:after="0" w:line="240" w:lineRule="auto"/>
        <w:ind w:right="-28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B63B5A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внеурочной деятельности в 6- 9 классах в рамках ФГОС ООО </w:t>
      </w:r>
    </w:p>
    <w:p w:rsidR="00B63B5A" w:rsidRPr="00B63B5A" w:rsidRDefault="00B63B5A" w:rsidP="00B63B5A">
      <w:pPr>
        <w:spacing w:after="0" w:line="240" w:lineRule="auto"/>
        <w:ind w:right="-28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B63B5A">
        <w:rPr>
          <w:rFonts w:ascii="Times New Roman" w:eastAsia="Calibri" w:hAnsi="Times New Roman" w:cs="Times New Roman"/>
          <w:b/>
          <w:bCs/>
          <w:sz w:val="24"/>
          <w:szCs w:val="24"/>
        </w:rPr>
        <w:t>на 2022-2023 учебный год</w:t>
      </w:r>
    </w:p>
    <w:p w:rsidR="00B63B5A" w:rsidRPr="00B63B5A" w:rsidRDefault="00B63B5A" w:rsidP="00B63B5A">
      <w:pPr>
        <w:spacing w:after="0" w:line="240" w:lineRule="auto"/>
        <w:ind w:right="-28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tbl>
      <w:tblPr>
        <w:tblStyle w:val="52"/>
        <w:tblW w:w="10456" w:type="dxa"/>
        <w:jc w:val="right"/>
        <w:tblLayout w:type="fixed"/>
        <w:tblLook w:val="04A0" w:firstRow="1" w:lastRow="0" w:firstColumn="1" w:lastColumn="0" w:noHBand="0" w:noVBand="1"/>
      </w:tblPr>
      <w:tblGrid>
        <w:gridCol w:w="532"/>
        <w:gridCol w:w="2268"/>
        <w:gridCol w:w="2410"/>
        <w:gridCol w:w="2694"/>
        <w:gridCol w:w="993"/>
        <w:gridCol w:w="850"/>
        <w:gridCol w:w="709"/>
      </w:tblGrid>
      <w:tr w:rsidR="00B63B5A" w:rsidRPr="00B63B5A" w:rsidTr="00920176">
        <w:trPr>
          <w:trHeight w:val="706"/>
          <w:jc w:val="right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ind w:left="-349" w:firstLine="147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Направление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Ф.И.О., должность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Название кружка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учащихся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Количество часов</w:t>
            </w:r>
          </w:p>
        </w:tc>
      </w:tr>
      <w:tr w:rsidR="00B63B5A" w:rsidRPr="00B63B5A" w:rsidTr="00920176">
        <w:trPr>
          <w:trHeight w:val="290"/>
          <w:jc w:val="right"/>
        </w:trPr>
        <w:tc>
          <w:tcPr>
            <w:tcW w:w="53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Спортивно - оздоровительное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Белянский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В. В. 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учитель физической культуры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«Веселый мяч»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rPr>
          <w:trHeight w:val="324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rPr>
          <w:trHeight w:val="668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rPr>
          <w:trHeight w:val="276"/>
          <w:jc w:val="right"/>
        </w:trPr>
        <w:tc>
          <w:tcPr>
            <w:tcW w:w="53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B63B5A" w:rsidRPr="00B63B5A" w:rsidTr="00920176">
        <w:trPr>
          <w:trHeight w:val="261"/>
          <w:jc w:val="right"/>
        </w:trPr>
        <w:tc>
          <w:tcPr>
            <w:tcW w:w="53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Социальное 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Серова Н.Ю., учитель химии и биологии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«Химия в жизни»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«В мире биологии»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rPr>
          <w:trHeight w:val="492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B63B5A" w:rsidRPr="00B63B5A" w:rsidTr="00920176">
        <w:trPr>
          <w:trHeight w:val="492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Зубайраева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А.А., учитель ОБЖ и истории</w:t>
            </w:r>
          </w:p>
        </w:tc>
        <w:tc>
          <w:tcPr>
            <w:tcW w:w="269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«Финансовая грамотность»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B63B5A" w:rsidRPr="00B63B5A" w:rsidTr="00920176">
        <w:trPr>
          <w:trHeight w:val="492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rPr>
          <w:trHeight w:val="982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B63B5A" w:rsidRPr="00B63B5A" w:rsidTr="00920176">
        <w:trPr>
          <w:trHeight w:val="492"/>
          <w:jc w:val="right"/>
        </w:trPr>
        <w:tc>
          <w:tcPr>
            <w:tcW w:w="53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Духовно-нравственное 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Гринченко Л.В.,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Серова Н.Ю.,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Карякина Е.В., Данильченко Е.Н. 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 «Разговоры о главном»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rPr>
          <w:trHeight w:val="556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B63B5A" w:rsidRPr="00B63B5A" w:rsidTr="00920176">
        <w:trPr>
          <w:trHeight w:val="556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B63B5A" w:rsidRPr="00B63B5A" w:rsidTr="00920176">
        <w:trPr>
          <w:trHeight w:val="556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B63B5A" w:rsidRPr="00B63B5A" w:rsidTr="00920176">
        <w:trPr>
          <w:trHeight w:val="346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Гринченко Л.В., учитель английского языка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«Я-лидер!»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rPr>
          <w:trHeight w:val="480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rPr>
          <w:trHeight w:val="322"/>
          <w:jc w:val="right"/>
        </w:trPr>
        <w:tc>
          <w:tcPr>
            <w:tcW w:w="53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Общекультурное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Лозовая О.А., учитель английского языка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«Занимательный английский»</w:t>
            </w:r>
          </w:p>
          <w:p w:rsidR="00B63B5A" w:rsidRPr="00B63B5A" w:rsidRDefault="00B63B5A" w:rsidP="00B63B5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rPr>
          <w:trHeight w:val="425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rPr>
          <w:trHeight w:val="601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Роева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Е.В., учитель изо, начальных классов</w:t>
            </w:r>
          </w:p>
        </w:tc>
        <w:tc>
          <w:tcPr>
            <w:tcW w:w="269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20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«Народы </w:t>
            </w:r>
            <w:proofErr w:type="spellStart"/>
            <w:proofErr w:type="gram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России:обычаи</w:t>
            </w:r>
            <w:proofErr w:type="spellEnd"/>
            <w:proofErr w:type="gram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, традиции, ремёсла»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B63B5A" w:rsidRPr="00B63B5A" w:rsidTr="00920176">
        <w:trPr>
          <w:trHeight w:val="601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20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rPr>
          <w:trHeight w:val="601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Зубайраева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А.А., учитель ОБЖ и истории</w:t>
            </w:r>
          </w:p>
        </w:tc>
        <w:tc>
          <w:tcPr>
            <w:tcW w:w="269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20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«История родного края»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B63B5A" w:rsidRPr="00B63B5A" w:rsidTr="00920176">
        <w:trPr>
          <w:trHeight w:val="601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20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rPr>
          <w:trHeight w:val="601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20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B63B5A" w:rsidRPr="00B63B5A" w:rsidTr="00920176">
        <w:trPr>
          <w:trHeight w:val="601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Карякина Е.В., учитель русского языка и литературы</w:t>
            </w:r>
          </w:p>
        </w:tc>
        <w:tc>
          <w:tcPr>
            <w:tcW w:w="269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20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«Читательская грамотность»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09" w:type="dxa"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B63B5A" w:rsidRPr="00B63B5A" w:rsidTr="00920176">
        <w:trPr>
          <w:trHeight w:val="463"/>
          <w:jc w:val="right"/>
        </w:trPr>
        <w:tc>
          <w:tcPr>
            <w:tcW w:w="53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Общеинтеллектуальное</w:t>
            </w:r>
            <w:proofErr w:type="spellEnd"/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Данильченко Е.Н.. учитель русского языка и литературы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«Русский язык за рамками учебника»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B63B5A" w:rsidRPr="00B63B5A" w:rsidTr="00920176">
        <w:trPr>
          <w:trHeight w:val="326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Шафранова О.А.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учитель математики</w:t>
            </w:r>
          </w:p>
        </w:tc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«Занимательна математика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rPr>
          <w:trHeight w:val="326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B63B5A" w:rsidRPr="00B63B5A" w:rsidTr="00920176">
        <w:trPr>
          <w:trHeight w:val="326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Антонова И.В., учитель начальных классов и географии</w:t>
            </w:r>
          </w:p>
        </w:tc>
        <w:tc>
          <w:tcPr>
            <w:tcW w:w="269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«В мире географии»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B63B5A" w:rsidRPr="00B63B5A" w:rsidTr="00920176">
        <w:trPr>
          <w:trHeight w:val="462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Лозовая Р.М., учитель математики</w:t>
            </w:r>
          </w:p>
        </w:tc>
        <w:tc>
          <w:tcPr>
            <w:tcW w:w="2694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«Занимательная математика»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rPr>
          <w:trHeight w:val="492"/>
          <w:jc w:val="right"/>
        </w:trPr>
        <w:tc>
          <w:tcPr>
            <w:tcW w:w="53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63B5A" w:rsidRPr="00B63B5A" w:rsidTr="00920176">
        <w:trPr>
          <w:trHeight w:val="291"/>
          <w:jc w:val="right"/>
        </w:trPr>
        <w:tc>
          <w:tcPr>
            <w:tcW w:w="1045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Всего 24  часа</w:t>
            </w:r>
          </w:p>
        </w:tc>
      </w:tr>
    </w:tbl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63B5A">
        <w:rPr>
          <w:rFonts w:ascii="Times New Roman" w:eastAsia="Calibri" w:hAnsi="Times New Roman" w:cs="Times New Roman"/>
          <w:b/>
          <w:sz w:val="24"/>
          <w:szCs w:val="24"/>
        </w:rPr>
        <w:t>Материально-техническое обеспечение внеурочной деятельности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Для организации внеурочной деятельности в рамках ФГОС нового поколения в школе имеются следующие условия: занятия в школе проводятся в одну смену, имеется столовая, в которой организовано двухразовое питание, спортивный зал, тренажёрный зал, кабинет ИЗО, актовый зал, библиотека, компьютерный класс, стадион, спортивная площадка, школьный музей. Спортивный зал оснащён необходимым оборудованием и спортивным инвентарем.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Школа располагает материальной и технической базой, обеспечивающей организацию и проведение всех видов деятельности обучающихся. Материальная и техническая база </w:t>
      </w:r>
      <w:r w:rsidRPr="00B63B5A">
        <w:rPr>
          <w:rFonts w:ascii="Times New Roman" w:eastAsia="Calibri" w:hAnsi="Times New Roman" w:cs="Times New Roman"/>
          <w:sz w:val="24"/>
          <w:szCs w:val="24"/>
        </w:rPr>
        <w:lastRenderedPageBreak/>
        <w:t>соответствует действующим санитарным и противопожарным правилам и нормам, а также техническим и финансовым нормативам, установленным для обслуживания этой базы.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63B5A">
        <w:rPr>
          <w:rFonts w:ascii="Times New Roman" w:eastAsia="Calibri" w:hAnsi="Times New Roman" w:cs="Times New Roman"/>
          <w:b/>
          <w:sz w:val="24"/>
          <w:szCs w:val="24"/>
        </w:rPr>
        <w:t>Информационное обеспечение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Имеется </w:t>
      </w:r>
      <w:proofErr w:type="spellStart"/>
      <w:r w:rsidRPr="00B63B5A">
        <w:rPr>
          <w:rFonts w:ascii="Times New Roman" w:eastAsia="Calibri" w:hAnsi="Times New Roman" w:cs="Times New Roman"/>
          <w:sz w:val="24"/>
          <w:szCs w:val="24"/>
        </w:rPr>
        <w:t>медиатека</w:t>
      </w:r>
      <w:proofErr w:type="spellEnd"/>
      <w:r w:rsidRPr="00B63B5A">
        <w:rPr>
          <w:rFonts w:ascii="Times New Roman" w:eastAsia="Calibri" w:hAnsi="Times New Roman" w:cs="Times New Roman"/>
          <w:sz w:val="24"/>
          <w:szCs w:val="24"/>
        </w:rPr>
        <w:t>, состоящая из набора дисков по различным областям знаний (электронная детская энциклопедия «Кирилл и Мефодий», библиотечный фонд, включающий учебную и художественную литературу).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63B5A">
        <w:rPr>
          <w:rFonts w:ascii="Times New Roman" w:eastAsia="Calibri" w:hAnsi="Times New Roman" w:cs="Times New Roman"/>
          <w:b/>
          <w:sz w:val="24"/>
          <w:szCs w:val="24"/>
        </w:rPr>
        <w:t>Кадровые условия для реализации внеурочной деятельности: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 xml:space="preserve">Занятия по внеурочной деятельности проводят опытные квалифицированные педагоги школы: учителя - предметники, классные руководители. Уровень квалификации педагогов соответствует требованиям, предъявляемым к квалификации по должностям «учитель» (приказ Министерства здравоохранения и социального развития Российской Федерации от 26 августа 2010 г. №761н «Об утверждении Единого квалификационного справочника должностей руководителей, специалистов и служащих», раздел «Квалификационные характеристики должностей работников образования»). 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63B5A">
        <w:rPr>
          <w:rFonts w:ascii="Times New Roman" w:eastAsia="Calibri" w:hAnsi="Times New Roman" w:cs="Times New Roman"/>
          <w:b/>
          <w:sz w:val="24"/>
          <w:szCs w:val="24"/>
        </w:rPr>
        <w:t>Методическое обеспечение внеурочной деятельности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•</w:t>
      </w:r>
      <w:r w:rsidRPr="00B63B5A">
        <w:rPr>
          <w:rFonts w:ascii="Times New Roman" w:eastAsia="Calibri" w:hAnsi="Times New Roman" w:cs="Times New Roman"/>
          <w:sz w:val="24"/>
          <w:szCs w:val="24"/>
        </w:rPr>
        <w:tab/>
        <w:t>методические пособия.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•</w:t>
      </w:r>
      <w:r w:rsidRPr="00B63B5A">
        <w:rPr>
          <w:rFonts w:ascii="Times New Roman" w:eastAsia="Calibri" w:hAnsi="Times New Roman" w:cs="Times New Roman"/>
          <w:sz w:val="24"/>
          <w:szCs w:val="24"/>
        </w:rPr>
        <w:tab/>
        <w:t>Интернет-ресурсы,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Calibri" w:hAnsi="Times New Roman" w:cs="Times New Roman"/>
          <w:sz w:val="24"/>
          <w:szCs w:val="24"/>
        </w:rPr>
        <w:t>•</w:t>
      </w:r>
      <w:r w:rsidRPr="00B63B5A">
        <w:rPr>
          <w:rFonts w:ascii="Times New Roman" w:eastAsia="Calibri" w:hAnsi="Times New Roman" w:cs="Times New Roman"/>
          <w:sz w:val="24"/>
          <w:szCs w:val="24"/>
        </w:rPr>
        <w:tab/>
        <w:t>мультимедийный блок.</w:t>
      </w: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B63B5A" w:rsidRPr="00B63B5A" w:rsidSect="00510631">
          <w:headerReference w:type="default" r:id="rId8"/>
          <w:footerReference w:type="default" r:id="rId9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B63B5A" w:rsidRPr="00B63B5A" w:rsidRDefault="00B63B5A" w:rsidP="00B63B5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УМК на 2022-2023 учебный год</w:t>
      </w: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Основное общее образование</w:t>
      </w:r>
    </w:p>
    <w:tbl>
      <w:tblPr>
        <w:tblW w:w="1488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69"/>
        <w:gridCol w:w="992"/>
        <w:gridCol w:w="5668"/>
        <w:gridCol w:w="5951"/>
      </w:tblGrid>
      <w:tr w:rsidR="00B63B5A" w:rsidRPr="00B63B5A" w:rsidTr="00920176">
        <w:trPr>
          <w:trHeight w:val="215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Предмет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Класс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Учебник, автор, год издания, гриф «рекомендовано» или «допущено».</w:t>
            </w: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Программа, автор, год издания, гриф «рекомендовано» или «допущено».</w:t>
            </w:r>
          </w:p>
        </w:tc>
      </w:tr>
      <w:tr w:rsidR="00B63B5A" w:rsidRPr="00B63B5A" w:rsidTr="00920176">
        <w:trPr>
          <w:trHeight w:val="2749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Русский язык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Русский язык: 5 класс. В 2 ч. учебник/  М.М. Разумовская, С.И. Львова, В.И. Капинос и др. – 9-е изд., стереотип.- М.: Дрофа, 2020</w:t>
            </w: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Примерная программа основного общего образования по русскому языку и литературе, 2015 г. приказ №1/15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Концепция преподавания русского языка и литературы в РФ, принятой 9.04.2016 г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Резолюция Всероссийской научно-практической конференции «Развитие мотивации к изучению русского языка и литературы»</w:t>
            </w: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Русский язык,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М.М.Разумовская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С.И.Львова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В.И.Капинос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др.; 2015г. /рекомендовано/, М:Дрофа</w:t>
            </w:r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Примерная программа основного общего образования по русскому языку и литературе, 2015 г. приказ №1/15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Концепция преподавания русского языка и литературы в РФ, принятой 9.04.2016 г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Резолюция Всероссийской научно-практической конференции «Развитие мотивации к изучению русского языка и литературы»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Программы для общеобразовательных учреждений: Русский язык. 5-9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., 10-11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/сост.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Е.И.Харитонова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М.: Дрофа, 2011.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/Авторы программы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М.М.Разумовская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В.И. Капинос,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С.И.Львова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Русский язык,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М.М.Разумовская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С.И.Львова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В.И.Капинос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др.;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2016</w:t>
            </w:r>
            <w:proofErr w:type="gram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г.,/</w:t>
            </w:r>
            <w:proofErr w:type="gram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рекомендовано/ М: Дрофа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Русский язык.8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кл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.: учебник/  М.М. Разумовская, С.И. Львова, В.И. Капинос, В.В. Львов; под ред.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М.М.Разумовской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, П.А.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Леканта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.- 5-е изд., стереотип.- М.: Дрофа, 2018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Русский язык.9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кл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.: учебник/ М.М. Разумовская, С.И. Львова, В.И. Капинос, В.В. Львов; под ред.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lastRenderedPageBreak/>
              <w:t>М.М.Разумовской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, П.А.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Леканта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. - 6-е изд., стереотип. - М.: Дрофа, 2019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1979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Литература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Литература: учебник для 5 класса общеобразовательных организаций: в 2 ч./ авт.-сост.  Г.С.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Меркин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.- 3-е изд.- М.: ООО «Русское слово – учебник», 2014</w:t>
            </w: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Примерная программа основного общего образования по русскому языку и литературе, 2015 г. приказ №1/15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Концепция преподавания русского языка и литературы в РФ, принятой 9.04.2016 г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Резолюция Всероссийской научно-практической конференции «Развитие мотивации к изучению русского языка и литературы»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Литература,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Г.С.Меркин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., 2016 г., /рекомендовано/.,</w:t>
            </w: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 «Русское слово».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Примерная программа основного общего образования по русскому языку и литературе, 2015 г. приказ №1/15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Концепция преподавания русского языка и литературы в РФ, принятой 9.04.2016 г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Резолюция Всероссийской научно-практической конференции «Развитие мотивации к изучению русского языка и литературы»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Программа по литературе для 5-11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обще -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образовательной школы/ авт.-сост.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Г.С.Меркин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С.А.Зинин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proofErr w:type="gram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В.А.Чалмаев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М.: ООО «ТИД «Русское слово – РС», 2011г.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189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Литература,Г.С.Меркин</w:t>
            </w:r>
            <w:proofErr w:type="spellEnd"/>
            <w:proofErr w:type="gram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2015 г.,/рекомендовано/.,</w:t>
            </w: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«Русское слово».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Литература: учебник для 8 класса общеобразовательных организаций: в 2 ч./ авт.-сост.  Г.С.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Меркин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.- 2-е изд.- М.: ООО «Русское слово – учебник», 2015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Литература: учебник для 9 класса общеобразовательных организаций: в 2 ч./ С.А. Зинин, В.И. Сахаров, В.А.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Чалмаев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.- 2-е изд.- М.: ООО «Русское слово – учебник», 2015</w:t>
            </w: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Программа по литературе для 5-11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обще -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образовательной школы/ авт.-сост.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Г.С.Меркин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С.А.Зинин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proofErr w:type="gram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В.А.Чалмаев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М.: ООО «ТИД «Русское слово – РС», 2011г.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Родной язык (русский)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Русский родной язык. 5 класс: учеб. для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общеобразоват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организаций/ [О.М. Александрова и др.</w:t>
            </w:r>
            <w:proofErr w:type="gram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].-</w:t>
            </w:r>
            <w:proofErr w:type="gram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2-е изд.- М.: Просвещение, 2021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Примерная программа по учебному предмету «Русский родной язык» для образовательных организаций, реализующих программы основного общего образования. Одобрена решением федерального учебно-методического объединения по общему образованию Протокол от 31 января 2018 года №2/18</w:t>
            </w: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Русский родной язык. 8 класс: учеб. пособие для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общеобразоват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организаций/ [О.М. Александрова и др.</w:t>
            </w:r>
            <w:proofErr w:type="gram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].-</w:t>
            </w:r>
            <w:proofErr w:type="gram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2-е изд.- М.: Просвещение, 2020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59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1351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Английский язык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Английский язык  С.Г. Тер-Минасова,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В.В.Робустова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Н.В. Карпова 2016 Академкнига/Учебник Рекомендован.</w:t>
            </w:r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Примерная рабочая программа по учебному предмету Английский язык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Е.Н.Соловова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Академкнига/Учебник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2015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highlight w:val="yellow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63B5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______________________________________________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63B5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авторская программа М.З. </w:t>
            </w:r>
            <w:proofErr w:type="spellStart"/>
            <w:r w:rsidRPr="00B63B5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Биболетовой</w:t>
            </w:r>
            <w:proofErr w:type="spellEnd"/>
            <w:r w:rsidRPr="00B63B5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 w:rsidRPr="00B63B5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Н.Н.Трубаневой</w:t>
            </w:r>
            <w:proofErr w:type="spellEnd"/>
            <w:r w:rsidRPr="00B63B5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“ </w:t>
            </w:r>
            <w:proofErr w:type="spellStart"/>
            <w:r w:rsidRPr="00B63B5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English</w:t>
            </w:r>
            <w:proofErr w:type="spellEnd"/>
            <w:r w:rsidRPr="00B63B5A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” для 5-9 классов общеобразовательных учреждений; М. Дрофа 2017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1009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Английский язык  С.Г. Тер-Минасова,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В.В.Робустова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Н.В. Карпова 2016 Академкнига/Учебник Рекомендован.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840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Английский язык, М.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З.Биболетова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Е.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Е.Бабушис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Дрофа Москва.2019г. 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«рекомендовано».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Министерством просвещения Российской Федерации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B5A" w:rsidRPr="00B63B5A" w:rsidTr="00920176">
        <w:trPr>
          <w:trHeight w:val="52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Английский язык, М.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З.Биболетова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Е.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Е.Бабушис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Дрофа Москва.2020г. 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«рекомендовано».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Министерством просвещения Российской Федерации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B5A" w:rsidRPr="00B63B5A" w:rsidTr="00920176">
        <w:trPr>
          <w:trHeight w:val="525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Английский язык, М.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З.Биболетова</w:t>
            </w:r>
            <w:proofErr w:type="spellEnd"/>
            <w:proofErr w:type="gram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Бабушис</w:t>
            </w:r>
            <w:proofErr w:type="spellEnd"/>
            <w:proofErr w:type="gramEnd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Е.Е.,КларкО.И.,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МорозоваА.Н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Соловьева И.Ю.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Общество с ограниченной ответственностью «ДРОФА»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-«Иностранный язык» 5-9 классы «Просвещение»2010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-авторская программа по английскому языку В. П.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Кузовлева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Н.М. Лапы, Э.Ш.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Перегудовой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«Английский язык. Рабочие программы» - М,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Просвещение, 2012 г.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Математика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Математика,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Виленкин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Н.Я., Жохов </w:t>
            </w:r>
            <w:proofErr w:type="spellStart"/>
            <w:proofErr w:type="gramStart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В.И.,Чесноков</w:t>
            </w:r>
            <w:proofErr w:type="spellEnd"/>
            <w:proofErr w:type="gramEnd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А.С.,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Шварубурд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С.И., 2019 г., «рекомендовано»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  и науки  РФ, 37 издание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«Мнемозина».</w:t>
            </w: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Стандарты второго поколения. Примерные программы по учебным предметам. Математика 5-9 классы. Просвещение. Кузнецов А.А.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Сборник рабочих программ. Математика. 5-6 класс «Просвещение» 2014г. Составитель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Т.А.Бурмистрова</w:t>
            </w:r>
            <w:proofErr w:type="spellEnd"/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Математика,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Виленкин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Н.Я., Жохов </w:t>
            </w:r>
            <w:proofErr w:type="spellStart"/>
            <w:proofErr w:type="gramStart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В.И.,Чесноков</w:t>
            </w:r>
            <w:proofErr w:type="spellEnd"/>
            <w:proofErr w:type="gramEnd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А.С.,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Шварубурд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С.И.,, 2019 г., «рекомендовано»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  и науки  РФ, 37 издание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«Мнемозина»</w:t>
            </w: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Стандарты второго поколения. Примерные программы по учебным </w:t>
            </w:r>
            <w:proofErr w:type="gram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предметам .</w:t>
            </w:r>
            <w:proofErr w:type="gram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Математика 5-9 классы. Просвещение. Кузнецов А.А. 2011г.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Сборник рабочих программ. Математика. 5-6 класс «Просвещение» 2014г. Составитель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Т.А.Бурмистрова</w:t>
            </w:r>
            <w:proofErr w:type="spellEnd"/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Алгебра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Алгебра, Макарычев Ю.Н. , 2016 г., «рекомендовано» 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 и науки  РФ, «Просвещение»</w:t>
            </w:r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Программы общеобразовательных учреждений по алгебре, 7-9 классы,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Бурмистрова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Т.А., 2014 г.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Москва «Просвещение» 3-е издание.</w:t>
            </w: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Алгебра,  Макарычев Ю.Н.,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Миндюк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 Н.Г.,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Нешков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 К.И. и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др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,  «рекомендовано» 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  и науки  РФ, под редакцией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Теляковского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С.А. Издательство «Просвещение», 2017 г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Алгебра,  Макарычев Ю.Н.,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Миндюк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 Н.Г.,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Нешков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 К.И. и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др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,  «рекомендовано» 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  и науки  РФ, под редакцией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Теляковского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С.А. Издательство «Просвещение», 2018 г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Геометрия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7-9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Геометрия,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Атанасян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 Л.С, Бутузов В.Ф., Кадомцев и др., «рекомендовано»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  и науки  РФ, редакция «Просвещение», </w:t>
            </w: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2019 г</w:t>
            </w: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Программы общеобразовательных учреждений по геометрии, 7-9 классы,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Бурмистрова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Т.А., 2014 г.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Москва «Просвещение» 3-е издание.</w:t>
            </w: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Информатика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Информатика, Л.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Босова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2014 г</w:t>
            </w: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, «рекомендовано».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«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Бином».ФГОС</w:t>
            </w:r>
            <w:proofErr w:type="spellEnd"/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Авторская программа</w:t>
            </w:r>
            <w:r w:rsidRPr="00B63B5A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Босовой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Л.Л. «Информатика. Программа для основной школы 5-6 классы.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Босова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Л.Л.,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Босова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Л.Ю. Бином. Лаборатория знаний, 2013.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Авторская программа</w:t>
            </w:r>
            <w:r w:rsidRPr="00B63B5A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Босовой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Л.Л. «Информатика. Программа для основной школы 7-9 классы.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Босова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Л.Л.,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Босова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Л.Ю. Бином. Лаборатория знаний, 2013.</w:t>
            </w:r>
          </w:p>
          <w:p w:rsidR="00B63B5A" w:rsidRPr="00B63B5A" w:rsidRDefault="00B63B5A" w:rsidP="00B63B5A">
            <w:pPr>
              <w:tabs>
                <w:tab w:val="left" w:pos="993"/>
              </w:tabs>
              <w:adjustRightInd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Информатика, Л.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Босова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, 2014 г, «рекомендовано». «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Бином».ФГОС</w:t>
            </w:r>
            <w:proofErr w:type="spellEnd"/>
          </w:p>
        </w:tc>
        <w:tc>
          <w:tcPr>
            <w:tcW w:w="59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Информатика, Л.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Босова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, 2013 г, «рекомендовано». «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Бином».ФГОС</w:t>
            </w:r>
            <w:proofErr w:type="spellEnd"/>
          </w:p>
        </w:tc>
        <w:tc>
          <w:tcPr>
            <w:tcW w:w="59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Информатика, Л.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Босова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, 2016 г, «рекомендовано». «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Бином».ФГОС</w:t>
            </w:r>
            <w:proofErr w:type="spellEnd"/>
          </w:p>
        </w:tc>
        <w:tc>
          <w:tcPr>
            <w:tcW w:w="59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1342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Информатика, Л.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Босова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, 2017 г, «рекомендовано». «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Бином».ФГОС</w:t>
            </w:r>
            <w:proofErr w:type="spellEnd"/>
          </w:p>
        </w:tc>
        <w:tc>
          <w:tcPr>
            <w:tcW w:w="59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tabs>
                <w:tab w:val="left" w:pos="1800"/>
                <w:tab w:val="left" w:pos="10080"/>
                <w:tab w:val="left" w:pos="11880"/>
                <w:tab w:val="left" w:pos="13680"/>
              </w:tabs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История России. Всеобщая история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Всеобщая история. История древнего мира,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Вигасин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 А.А.,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Г.И.Годер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, .И.С. Свенцицкая, 2014 г., «рекомендовано»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 и науки  РФ</w:t>
            </w: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 ,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ФГОС,М.: Просвещение.</w:t>
            </w: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Авторская программа «Всеобщая история. 5-9 класс» Предметная линия учебников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А.А.Вигасина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О.С.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Сороко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-Цюпы – А.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Вигасин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Г.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Годер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М.: Просвещение, 2018.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Всеобщая история. История средних веков,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Агибалова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Е.В.,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Г.М.Донской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2016,«рекомендовано» МО и науки 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РФ,ФГОС,М.:Просвещение</w:t>
            </w:r>
            <w:proofErr w:type="spellEnd"/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Авторская программа «Всеобщая история. 5-9 класс» Предметная линия учебников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А.А.Вигасина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О.С.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Сороко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-Цюпы – А.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Вигасин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Г.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Годер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М.: Просвещение, 2018.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«Примерная программа курса «История России 6-9 класс», Москва, Просвещение, 2017,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А.А.Данилов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О.Н.Журавлева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И.Е.Барыкина</w:t>
            </w:r>
            <w:proofErr w:type="spellEnd"/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История России,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Н.М.Арсентьев,Данилов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 А.А.,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П.С.Стефанович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, А.Я.Токарева,2016 г., «рекомендовано»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 и науки 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РФ,М.:Просвещение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 ФГОС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200"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Всеобщая история.  История  нового времени, 7 класс,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Юдовская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А.Я.,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П.А.Баранов,Л.М.Ванюшкина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2019г, «рекомендовано» МО и науки 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РФ,,ФГОС,М.:Просвещение</w:t>
            </w:r>
            <w:proofErr w:type="spellEnd"/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Авторская программа «Всеобщая история. 5-9 класс» Предметная линия учебников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А.А.Вигасина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О.С.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Сороко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-Цюпы – А.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Вигасин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Г.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Годер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М.: Просвещение, 2018.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«Примерная программа курса «История России 6-9 класс», Москва, Просвещение, 2017,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А.А.Данилов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О.Н.Журавлева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И.Е.Барыкина</w:t>
            </w:r>
            <w:proofErr w:type="spellEnd"/>
          </w:p>
        </w:tc>
      </w:tr>
      <w:tr w:rsidR="00B63B5A" w:rsidRPr="00B63B5A" w:rsidTr="00920176">
        <w:trPr>
          <w:trHeight w:val="743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История России,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Н.М.Арсентьев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.,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А.А.Данилов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И.В.Курукин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, А.Я.Токарева,2016г, «рекомендовано»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 и науки РФ,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</w:t>
            </w:r>
            <w:proofErr w:type="gram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:Просвещение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ФГОС</w:t>
            </w: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Авторская программа «Всеобщая история. 5-9 класс» Предметная линия учебников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А.А.Вигасина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О.С.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Сороко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-Цюпы – А.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Вигасин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Г.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Годер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М.: Просвещение, 2018.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 xml:space="preserve"> </w:t>
            </w: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«Примерная программа курса «История России 6-9 класс», Москва, Просвещение, 2017,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А.А.Данилов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О.Н.Журавлева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И.Е.Барыкина</w:t>
            </w:r>
            <w:proofErr w:type="spellEnd"/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Всеобщая история .История нового времени, 8 класс, 2019г,Юдовская А.Я.,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П.А.Баранов,Л.М.Ванюшкина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,., «рекомендовано» МО и науки  РФ,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ФГОС,М.:Просвещение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Авторская программа «Всеобщая история. 5-9 класс» Предметная линия учебников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А.А.Вигасина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О.С.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Сороко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-Цюпы – А.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Вигасин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Г.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Годер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М.: Просвещение, 2018.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«Примерная программа курса «История России 6-9 класс», Москва, Просвещение, 2017,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А.А.Данилов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О.Н.Журавлева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И.Е.Барыкина</w:t>
            </w:r>
            <w:proofErr w:type="spellEnd"/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История России, 8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классАрсентьев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Н.М., Данилов А.А.,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Курукин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И.В. и др. / Под ред. А. В.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Торкунова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, 2017</w:t>
            </w:r>
            <w:proofErr w:type="gram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г,«</w:t>
            </w:r>
            <w:proofErr w:type="gram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рекомендовано» МО и науки  РФ,</w:t>
            </w:r>
          </w:p>
          <w:p w:rsidR="00B63B5A" w:rsidRPr="00B63B5A" w:rsidRDefault="00B63B5A" w:rsidP="00B63B5A">
            <w:pPr>
              <w:spacing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ФГОС,М.:Просвещение</w:t>
            </w:r>
            <w:proofErr w:type="spellEnd"/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Авторская программа «Всеобщая история. 5-9 класс» Предметная линия учебников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А.А.Вигасина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О.С.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Сороко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-Цюпы – А.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Вигасин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Г.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Годер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- М.: Просвещение, 2018.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«Примерная программа курса «История России 6-9 класс», Москва, Просвещение, 2017,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А.А.Данилов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О.Н.Журавлева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И.Е.Барыкина</w:t>
            </w:r>
            <w:proofErr w:type="spellEnd"/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Всеобщая история .История нового времени, 9класс, 2019г,Юдовская А.Я.,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П.А.Баранов,Л.М.Ванюшкина</w:t>
            </w:r>
            <w:proofErr w:type="spellEnd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,., «рекомендовано» МО и науки  РФ, </w:t>
            </w:r>
            <w:proofErr w:type="spellStart"/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ФГОС,М.:Просвещение</w:t>
            </w:r>
            <w:proofErr w:type="spellEnd"/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915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Общество-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Обществознание, Боголюбов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Л.Н.,Иванова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Л.Ф. 2015 г., «рекомендовано» 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 и науки  РФ, «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Просвещение»ФГОС</w:t>
            </w:r>
            <w:proofErr w:type="spellEnd"/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3B5A">
              <w:rPr>
                <w:rFonts w:ascii="Times New Roman" w:eastAsia="Calibri" w:hAnsi="Times New Roman" w:cs="Times New Roman"/>
                <w:sz w:val="24"/>
                <w:szCs w:val="24"/>
              </w:rPr>
              <w:t>Примерные программы по учебным предметам. Обществознание 5-9 классы, ФГОС. Москва, Просвещение, 2010г</w:t>
            </w:r>
          </w:p>
          <w:p w:rsidR="00B63B5A" w:rsidRPr="00B63B5A" w:rsidRDefault="00B63B5A" w:rsidP="00B63B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Программы общеобразовательных учреждений по обществознанию, Боголюбов Л.Н., 2011 г., </w:t>
            </w:r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«допущено» 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 и науки  РФ, Просвещение.</w:t>
            </w: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Обществознание, Боголюбов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Л.Н.,Городецкая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Н.И.,Иванова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Л.Ф. 2016 г., «рекомендовано» 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 и науки  РФ, «Просвещение» ФГОС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Обществознание, под ред.  Л. Н. Боголюбова, А. Ю.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Лабезниковой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, Н. И. Городецкой М.,   2017 г., «рекомендовано»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 и науки  РФ, «Просвещение» ФГОС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Обществознание, под ред. Л.Н. Боголюбова., А. Ю.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Лабезниковой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, А. И. Матвеева М. 2018 г., «рекомендовано» 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 и науки  РФ, «Просвещение» ФГОС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788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География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География. 5-6 Алексеев А.И., Николина В.В., Липкина Е.К. АО Просвещение, 2020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«Федеральной программы по географии для общеобразовательных школ. География.5-9 классы. Предметная линия учебников «Полярная звезда», Просвещение,2019» Примерная программа по учебному предмету география учебно-методического комплекса. Авторы Николина В.В., Алексеев А.А., Липкина Е.К.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Сборник нормативных документов, география, Днепров Э.Д., 2009 г, «Дрофа».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Программы «Классическая линия» для общеобразовательных учреждений 6-11 классы/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С.В.Курчина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-М.: Дрофа,2010г.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Рабочие   программы основного общего образования по географии 5 – 9 классы, М. «Дрофа», 2016 г.;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Сборник примерных рабочих программ. Предметная линия «Полярная звезда» 5 – 11 классы. М. 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 Просвещение», 2019 г.</w:t>
            </w:r>
          </w:p>
        </w:tc>
      </w:tr>
      <w:tr w:rsidR="00B63B5A" w:rsidRPr="00B63B5A" w:rsidTr="00920176">
        <w:trPr>
          <w:trHeight w:val="788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География. 5-6 Алексеев А.И., Николина В.В., Липкина Е.К. АО Просвещение,2019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География. 5-6 Алексеев А.И., Николина В.В., Липкина Е.К. АО Просвещение,2019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География. Алексеев А.И., Николина В.В. Липкина Е.К., 2019 г., «Рекомендовано» Министерство просвещения РФ, М., «Просвещение».</w:t>
            </w:r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ФГОС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География. Алексеев А.И., Николина В.В. Липкина Е.К., 2019 г., «Рекомендовано» Министерство просвещения РФ, М., «Просвещение». ФГОС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Физика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Физика,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Пурышева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Н.С.,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Ваисеевская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Н.Е., 2016 г, «рекомендовано» МО и науки  РФ, «Дрофа».</w:t>
            </w:r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Программа основного общего образования. Физика 7-9 классы (авторы: Н. С.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Пурышева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Н. Е.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Важеевская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 - М.: Дрофа, 2018</w:t>
            </w: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Физика,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Пурышева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Н.С., 2017 г, «рекомендовано» МО                          и  науки  РФ, «Дрофа».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Физика,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Пурышева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Н.С.,2018 г, «рекомендовано» МО                и науки  РФ, «Дрофа».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B5A" w:rsidRPr="00B63B5A" w:rsidTr="00920176">
        <w:trPr>
          <w:trHeight w:val="135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Химия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Химия, Габриелян О.С., 2016 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г.,«рекомендовано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МО     и науки  РФ, «Дрофа».</w:t>
            </w:r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Программа курса химии для 7-9 классов общеобразовательных учреждений.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Габриелян О.С., 2013 г., </w:t>
            </w:r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«допущено» 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  и науки  РФ</w:t>
            </w:r>
          </w:p>
        </w:tc>
      </w:tr>
      <w:tr w:rsidR="00B63B5A" w:rsidRPr="00B63B5A" w:rsidTr="00920176">
        <w:trPr>
          <w:trHeight w:val="890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Химия, Габриелян О.С.,  2018г., «рекомендовано» МО                 и науки  РФ, «Дрофа».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Биология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Биология. Плешаков А.А, Сонин Н.И.,  2020г., «рекомендовано», «Дрофа».</w:t>
            </w: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Программа для общеобразовательных учреждений,5- класс, линейный курс, Биология. Захаров В.Б., Сонин Н.И. 2013г.</w:t>
            </w: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Биология.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В.И.Сивоглазов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В.И.Плешаков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2020г., «рекомендовано», «Дрофа».</w:t>
            </w:r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Примерные программы по биологии, 6-11 классы, Плешаков А.А.,  Сонин Н.И.,  </w:t>
            </w:r>
            <w:smartTag w:uri="urn:schemas-microsoft-com:office:smarttags" w:element="metricconverter">
              <w:smartTagPr>
                <w:attr w:name="ProductID" w:val="2010 г"/>
              </w:smartTagPr>
              <w:r w:rsidRPr="00B63B5A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2010 г</w:t>
              </w:r>
            </w:smartTag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.,</w:t>
            </w:r>
            <w:r w:rsidRPr="00B63B5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«допущено» 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 и науки  РФ.</w:t>
            </w: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Биология «Многообразие живых организмов. Бактерии. Грибы. Растения» Сонин Н.И., Захаров В.Б., 2014 г., «рекомендовано» МО и  науки  РФ, «Дрофа».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Биология «Многообразие живых организмов. Животные» Сонин Н.И., В. Б. Захаров, 2018 г., «рекомендовано» МО и науки  РФ, «Дрофа».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Биология «Человек»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М.Р.Сапин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Сонин Н.И., 2019 г., «рекомендовано» МО и науки  РФ, «Дрофа».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Музыка, Критская Е.Д, Сергеева Е.П. 2019г., ФГОС 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АО Просвещение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Авторская учебная программа «Музыка» 5-7 класс авт. Критская Е.Д., Сергеева Г.П.,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Шмагина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Т.С. Просвещение2011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Рабочая программа «Искусство.Музыка»,5-9 классы,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Алеев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В.В , 2013 г., «рекомендовано» МО  РФ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Музыка,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Алеев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 В.В., Науменко Т.И.,  2013 г., ФГОС «рекомендовано»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    и науки  РФ  «Дрофа»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Музыка,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Алеев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 В.В., Науменко Т.И.,  2013 г., ФГОС «рекомендовано»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   и науки  РФ  «Дрофа»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408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Музыка,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Алеев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 В.В., Науменко Т.И.,  2017 г., ФГОС «рекомендовано»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   и науки  РФ  «Дрофа»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1573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Изобразительное искусство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«Декоративно-прикладное искусство в жизни человека», Горяева Н.А., Островская О.В., 2013 г., ФГОС «рекомендовано»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     и науки  РФ «Просвещение».</w:t>
            </w: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Программы общеобразовательных учреждений предмет «Изобразительное искусство»5-9 класс ФГОС автор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Неменский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Б.М. изд. «Просвещение» Москва 2013 год</w:t>
            </w: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«Искусство в жизни человека»,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Неменская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 Л.А., 2013 г., ФГОС «рекомендовано»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 и науки  РФ. «Просвещение»</w:t>
            </w:r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Программы общеобразовательных учреждений «Изобразительное искусство и художественный труд» (с кратким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Неменский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Б.М., 2013 год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г. «Просвещение»</w:t>
            </w: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«Дизайн и архитектура в жизни человека», Питерских А.С.,     Гуров Г.Е., 2013 г., «рекомендовано»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 и науки  РФ, «Просвещение»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930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ОБЖ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Основы безопасности и жизнедеятельности, Смирнов А.Т., Хренников Б.О., 2014 г., «допущено» 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 и науки РФ «Просвещение»</w:t>
            </w: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Авторская программа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А.Т.Смирнов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Б.О.Хренников</w:t>
            </w:r>
            <w:proofErr w:type="spellEnd"/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 «Просвещение» 2014 г.</w:t>
            </w:r>
          </w:p>
        </w:tc>
      </w:tr>
      <w:tr w:rsidR="00B63B5A" w:rsidRPr="00B63B5A" w:rsidTr="00920176">
        <w:trPr>
          <w:trHeight w:val="315"/>
        </w:trPr>
        <w:tc>
          <w:tcPr>
            <w:tcW w:w="22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Основы безопасности и жизнедеятельности, Смирнов А.Т., Хренников Б.О., 2018 г., «допущено» МО и науки РФ «Просвещение»</w:t>
            </w: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Авторская программа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А.Т.Смирнов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Б.О.Хренников</w:t>
            </w:r>
            <w:proofErr w:type="spellEnd"/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 «Просвещение» 2018 г.</w:t>
            </w:r>
          </w:p>
        </w:tc>
      </w:tr>
      <w:tr w:rsidR="00B63B5A" w:rsidRPr="00B63B5A" w:rsidTr="00920176">
        <w:trPr>
          <w:trHeight w:val="829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культура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Физическая культура, Матвеев А.П., 2013 г., «рекомендовано»  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  и науки  РФ . «Просвещение»</w:t>
            </w:r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Программы общеобразовательных учреждений по физической культуре (основная школа), Матвеев А.П., 2013 г. «Просвещение»</w:t>
            </w: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6-7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Физическая культура, Матвеев А.П., 2013 г., «рекомендовано» 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 и науки  РФ, «Просвещение»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15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8-9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Физическая культура, Лях В.И.,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Зданевич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 xml:space="preserve"> А.А., 2013 г., «рекомендовано»</w:t>
            </w: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 и науки  РФ,  «Просвещение»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2407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Технология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«Технология», под редакцией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в.М.Казакевич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., 2019г., «рекомендовано» Министерством просвещения РФ, «Просвещение»</w:t>
            </w:r>
          </w:p>
        </w:tc>
        <w:tc>
          <w:tcPr>
            <w:tcW w:w="5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Примерные рабочие программы к предметной линии учебников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В.М.Казакевич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др. 5-9 классы.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В.М.Казакевич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Г.В.Пичугина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Г.Ю.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Семёнова</w:t>
            </w:r>
            <w:proofErr w:type="spellEnd"/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Москва «Просвещение» 2020 г.</w:t>
            </w:r>
          </w:p>
        </w:tc>
      </w:tr>
      <w:tr w:rsidR="00B63B5A" w:rsidRPr="00B63B5A" w:rsidTr="00920176">
        <w:trPr>
          <w:trHeight w:val="2617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«Технология», под редакцией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в.М.Казакевич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., 2020г., «рекомендовано» Министерством просвещения РФ, «Просвещение</w:t>
            </w:r>
          </w:p>
        </w:tc>
        <w:tc>
          <w:tcPr>
            <w:tcW w:w="59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Примерные рабочие программы к предметной линии учебников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В.М.Казакевич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др. 5-9 классы.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В.М.Казакевич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Г.В.Пичугина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Г.Ю.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Семёнова</w:t>
            </w:r>
            <w:proofErr w:type="spellEnd"/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Москва «Просвещение» 2020 г.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Примерные рабочие программы к предметной линии учебников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В.М.Казакевич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др. 5-9 классы.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В.М.Казакевич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Г.В.Пичугина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Г.Ю.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Семёнова</w:t>
            </w:r>
            <w:proofErr w:type="spellEnd"/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Москва «Просвещение» 2020 г.</w:t>
            </w:r>
          </w:p>
        </w:tc>
      </w:tr>
      <w:tr w:rsidR="00B63B5A" w:rsidRPr="00B63B5A" w:rsidTr="00920176">
        <w:trPr>
          <w:trHeight w:val="1068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«Технология», под редакцией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в.М.Казакевич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., 2020г., «рекомендовано» Министерством просвещения РФ, «Просвещение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63B5A" w:rsidRPr="00B63B5A" w:rsidTr="00920176">
        <w:trPr>
          <w:trHeight w:val="1932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8-9</w:t>
            </w:r>
          </w:p>
        </w:tc>
        <w:tc>
          <w:tcPr>
            <w:tcW w:w="5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«Технология», под редакцией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в.М.Казакевич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., 2020г., «рекомендовано» Министерством просвещения РФ, «Просвещение»</w:t>
            </w:r>
          </w:p>
        </w:tc>
        <w:tc>
          <w:tcPr>
            <w:tcW w:w="59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63B5A" w:rsidRPr="00B63B5A" w:rsidRDefault="00B63B5A" w:rsidP="00B63B5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</w:tbl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B63B5A" w:rsidRPr="00B63B5A" w:rsidSect="00403351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3.2.2.</w:t>
      </w: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ПЛАН РАБОТЫ ПЕДАГОГА – ПСИХОЛОГА </w:t>
      </w:r>
    </w:p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 2022/23 УЧЕБНЫЙ ГОД</w:t>
      </w:r>
    </w:p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Психолого</w:t>
      </w:r>
      <w:proofErr w:type="spellEnd"/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 xml:space="preserve"> – педагогическое сопровождение процесса адаптации в 1 классе</w:t>
      </w:r>
    </w:p>
    <w:p w:rsidR="00B63B5A" w:rsidRPr="00B63B5A" w:rsidRDefault="00B63B5A" w:rsidP="00B63B5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Цель:</w:t>
      </w: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создание условий для успешной адаптации детей к школе, предупреждение и преодоление школьных рисков.</w:t>
      </w:r>
    </w:p>
    <w:tbl>
      <w:tblPr>
        <w:tblW w:w="9570" w:type="dxa"/>
        <w:tblInd w:w="10" w:type="dxa"/>
        <w:tblBorders>
          <w:top w:val="single" w:sz="6" w:space="0" w:color="000001"/>
          <w:left w:val="single" w:sz="6" w:space="0" w:color="000001"/>
          <w:bottom w:val="single" w:sz="6" w:space="0" w:color="000001"/>
          <w:right w:val="single" w:sz="6" w:space="0" w:color="000001"/>
          <w:insideH w:val="single" w:sz="6" w:space="0" w:color="000001"/>
          <w:insideV w:val="single" w:sz="6" w:space="0" w:color="000001"/>
        </w:tblBorders>
        <w:tblCellMar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968"/>
        <w:gridCol w:w="3550"/>
        <w:gridCol w:w="2342"/>
        <w:gridCol w:w="2710"/>
      </w:tblGrid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 </w:t>
            </w: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Мероприятие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Участники</w:t>
            </w:r>
          </w:p>
        </w:tc>
        <w:tc>
          <w:tcPr>
            <w:tcW w:w="27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Сроки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1.Психолого – педагогическая диагностика (сентябрь – февраль)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Психодиагностика УШГ (уровня школьной готовности) поступающих в 1-е классы (диагностический комплекс Семаго М.М.)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Задание № 1 «Продолжи узор»;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-Задание № 2 «Сосчитай и сравни»;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-Задание № 3 «Шифровка»;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-Задание № 4 «Слова»;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-Задание № 5 «Нарисуй человека»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(Личностные, познавательные, регулятивные, коммуникативные)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Минимизация школьных рисков, формирование благоприятного адаптационного фона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класс</w:t>
            </w:r>
          </w:p>
        </w:tc>
        <w:tc>
          <w:tcPr>
            <w:tcW w:w="27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сентябрь</w:t>
            </w:r>
          </w:p>
        </w:tc>
      </w:tr>
      <w:tr w:rsidR="00B63B5A" w:rsidRPr="00B63B5A" w:rsidTr="00920176">
        <w:trPr>
          <w:trHeight w:val="1402"/>
        </w:trPr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Диагностика развития произвольности по методике Д.Б.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Эльконина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«Графический диктант»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(Регулятивные (самоконтроль).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Выявление умения слушать, понимать и четко выполнять указания взрослого, действовать в соответствии с правилом, применять образец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класс</w:t>
            </w:r>
          </w:p>
        </w:tc>
        <w:tc>
          <w:tcPr>
            <w:tcW w:w="27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октябрь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Выявление уровня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внутренней позиции школьника, мотивации учения по методике Т.А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Нежновой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Н.И.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Гуткиной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Д.Б.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Эльконина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«Беседа о школе» (Личностные (внутренняя позиция школьника, самоопределение))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Выявление уровня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внутренней позиции школьника, мотивации учения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 класс</w:t>
            </w:r>
          </w:p>
        </w:tc>
        <w:tc>
          <w:tcPr>
            <w:tcW w:w="27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ноябрь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3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Изучение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кооперации, взаимодействия по методике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Цукерман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Г.А. «Рукавички» (Коммуникативные (кооперация))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Выявление уровня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действий по согласованию усилий в процессе осуществления сотрудничества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класс</w:t>
            </w:r>
          </w:p>
        </w:tc>
        <w:tc>
          <w:tcPr>
            <w:tcW w:w="27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декабрь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Изучение периода адаптации учащихся по методике Александровой в 1-х классах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(Познавательные,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регулятивные,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коммуникативные)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класс</w:t>
            </w:r>
          </w:p>
        </w:tc>
        <w:tc>
          <w:tcPr>
            <w:tcW w:w="27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январь-февраль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2. Консультационная и просветительская работа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Проведение индивидуальных и групповых консультаций родителей будущих первоклассников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первоклассников</w:t>
            </w:r>
          </w:p>
        </w:tc>
        <w:tc>
          <w:tcPr>
            <w:tcW w:w="27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запросу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Сентябрь-май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родительском собрании «Мой ребенок – первоклассник»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первоклассников</w:t>
            </w:r>
          </w:p>
        </w:tc>
        <w:tc>
          <w:tcPr>
            <w:tcW w:w="27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четверть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3.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Коррекционно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– развивающая работа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Коррекционно-развивающие занятия с обучающимися, испытывающими временные трудности периода адаптации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(по запросу)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(Личностные,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коммуникативные,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регулятивные,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познавательные)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Программа «Я – первоклассник»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Снизить в период адаптации тревожность, научить пользоваться поддержкой окружающих, оказывать помощь другим, видеть свои сильные и слабые стороны.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 класс</w:t>
            </w:r>
          </w:p>
        </w:tc>
        <w:tc>
          <w:tcPr>
            <w:tcW w:w="27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ноябрь-апрель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355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Групповые занятия по программе «Учись учиться»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(Личностные,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коммуникативные,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регулятивные,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познавательные)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Развитие самосознания и рефлексивных способностей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класс</w:t>
            </w:r>
          </w:p>
        </w:tc>
        <w:tc>
          <w:tcPr>
            <w:tcW w:w="271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сентябрь - май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4. Аналитическая работа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 этап – январь по результатам диагностики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Анализ условий адаптации детей к школе, предупреждение и преодоление школьных рисков в дальнейшем обучении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II этап - май по результатам диагностики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Анализ условий адаптации детей к школе, предупреждение и преодоление школьных рисков в дальнейшем обучении</w:t>
            </w:r>
          </w:p>
        </w:tc>
      </w:tr>
    </w:tbl>
    <w:p w:rsidR="00B63B5A" w:rsidRPr="00B63B5A" w:rsidRDefault="00B63B5A" w:rsidP="00B63B5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План психолого-педагогического сопровождения ФГОС ООО для 5-х классов</w:t>
      </w:r>
    </w:p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Ind w:w="10" w:type="dxa"/>
        <w:tblBorders>
          <w:top w:val="single" w:sz="6" w:space="0" w:color="000001"/>
          <w:left w:val="single" w:sz="6" w:space="0" w:color="000001"/>
          <w:bottom w:val="single" w:sz="6" w:space="0" w:color="000001"/>
          <w:right w:val="single" w:sz="6" w:space="0" w:color="000001"/>
          <w:insideH w:val="single" w:sz="6" w:space="0" w:color="000001"/>
          <w:insideV w:val="single" w:sz="6" w:space="0" w:color="000001"/>
        </w:tblBorders>
        <w:tblCellMar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998"/>
        <w:gridCol w:w="3485"/>
        <w:gridCol w:w="2200"/>
        <w:gridCol w:w="2655"/>
      </w:tblGrid>
      <w:tr w:rsidR="00B63B5A" w:rsidRPr="00B63B5A" w:rsidTr="00920176">
        <w:tc>
          <w:tcPr>
            <w:tcW w:w="10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 </w:t>
            </w: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61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Мероприятие</w:t>
            </w:r>
          </w:p>
        </w:tc>
        <w:tc>
          <w:tcPr>
            <w:tcW w:w="22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Участники</w:t>
            </w:r>
          </w:p>
        </w:tc>
        <w:tc>
          <w:tcPr>
            <w:tcW w:w="27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Сроки</w:t>
            </w:r>
          </w:p>
        </w:tc>
      </w:tr>
      <w:tr w:rsidR="00B63B5A" w:rsidRPr="00B63B5A" w:rsidTr="00920176">
        <w:tc>
          <w:tcPr>
            <w:tcW w:w="9637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Психолого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– педагогическая диагностика</w:t>
            </w:r>
          </w:p>
        </w:tc>
      </w:tr>
      <w:tr w:rsidR="00B63B5A" w:rsidRPr="00B63B5A" w:rsidTr="00920176">
        <w:tc>
          <w:tcPr>
            <w:tcW w:w="10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61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Изучение периода адаптации учащихся по методике Александровской.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(Познавательные УУД,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регулятивные УУД,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коммуникативные УУД)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Предполагаемый результат: создание условий для успешной адаптации учащихся к среднему звену школы, </w:t>
            </w: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предупреждение и преодоление школьных факторов риска</w:t>
            </w:r>
          </w:p>
        </w:tc>
        <w:tc>
          <w:tcPr>
            <w:tcW w:w="22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Обучающиеся 5 класса</w:t>
            </w:r>
          </w:p>
        </w:tc>
        <w:tc>
          <w:tcPr>
            <w:tcW w:w="27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сентябрь–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декабрь</w:t>
            </w:r>
          </w:p>
        </w:tc>
      </w:tr>
      <w:tr w:rsidR="00B63B5A" w:rsidRPr="00B63B5A" w:rsidTr="00920176">
        <w:tc>
          <w:tcPr>
            <w:tcW w:w="10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361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Тест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Люшера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(Личностные УУД)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Предполагаемый результат: определение уровня школьной тревожности.</w:t>
            </w:r>
          </w:p>
        </w:tc>
        <w:tc>
          <w:tcPr>
            <w:tcW w:w="22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Обучающиеся 5 класса</w:t>
            </w:r>
          </w:p>
        </w:tc>
        <w:tc>
          <w:tcPr>
            <w:tcW w:w="27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ноябрь</w:t>
            </w:r>
          </w:p>
        </w:tc>
      </w:tr>
      <w:tr w:rsidR="00B63B5A" w:rsidRPr="00B63B5A" w:rsidTr="00920176">
        <w:tc>
          <w:tcPr>
            <w:tcW w:w="10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61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Методика самооценки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В.Н.Ковалева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(Личностные УУД)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Предполагаемый результат: изучение самооценки.</w:t>
            </w:r>
          </w:p>
        </w:tc>
        <w:tc>
          <w:tcPr>
            <w:tcW w:w="22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Обучающиеся 5 класса</w:t>
            </w:r>
          </w:p>
        </w:tc>
        <w:tc>
          <w:tcPr>
            <w:tcW w:w="27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март – апрель (мониторинг)</w:t>
            </w:r>
          </w:p>
        </w:tc>
      </w:tr>
      <w:tr w:rsidR="00B63B5A" w:rsidRPr="00B63B5A" w:rsidTr="00920176">
        <w:tc>
          <w:tcPr>
            <w:tcW w:w="10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61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«Прогрессивные матрицы»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Равена</w:t>
            </w:r>
            <w:proofErr w:type="spellEnd"/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(Познавательные УУД)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Предполагаемый результат: определение темпа работоспособности.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Обучающиеся 5 класса</w:t>
            </w:r>
          </w:p>
        </w:tc>
        <w:tc>
          <w:tcPr>
            <w:tcW w:w="27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апрель- май (мониторинг)</w:t>
            </w:r>
          </w:p>
        </w:tc>
      </w:tr>
      <w:tr w:rsidR="00B63B5A" w:rsidRPr="00B63B5A" w:rsidTr="00920176">
        <w:tc>
          <w:tcPr>
            <w:tcW w:w="9637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Консультационная и просветительская работа</w:t>
            </w:r>
          </w:p>
        </w:tc>
      </w:tr>
      <w:tr w:rsidR="00B63B5A" w:rsidRPr="00B63B5A" w:rsidTr="00920176">
        <w:tc>
          <w:tcPr>
            <w:tcW w:w="10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61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Проведение индивидуальных и групповых консультаций родителей пятиклассников (по запросу)</w:t>
            </w:r>
          </w:p>
        </w:tc>
        <w:tc>
          <w:tcPr>
            <w:tcW w:w="22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пятиклассников</w:t>
            </w:r>
          </w:p>
        </w:tc>
        <w:tc>
          <w:tcPr>
            <w:tcW w:w="27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октябрь–май</w:t>
            </w:r>
          </w:p>
        </w:tc>
      </w:tr>
      <w:tr w:rsidR="00B63B5A" w:rsidRPr="00B63B5A" w:rsidTr="00920176">
        <w:tc>
          <w:tcPr>
            <w:tcW w:w="10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61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родительском собрании (презентация) «Адаптация пятиклассников к новым условиям учебы»</w:t>
            </w:r>
          </w:p>
        </w:tc>
        <w:tc>
          <w:tcPr>
            <w:tcW w:w="22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плану классного руководителя</w:t>
            </w:r>
          </w:p>
        </w:tc>
      </w:tr>
      <w:tr w:rsidR="00B63B5A" w:rsidRPr="00B63B5A" w:rsidTr="00920176">
        <w:tc>
          <w:tcPr>
            <w:tcW w:w="10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61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Групповые и индивидуальные консультации с педагогами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«Первый раз в новый класс»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«Трудности адаптационного периода»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«Психологические особенности младшего подросткового возраста».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Предполагаемый результат: повышение готовности педагогов к работе в новом детском коллективе</w:t>
            </w:r>
          </w:p>
        </w:tc>
        <w:tc>
          <w:tcPr>
            <w:tcW w:w="22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Педагоги, работающие в 5-м классе</w:t>
            </w:r>
          </w:p>
        </w:tc>
        <w:tc>
          <w:tcPr>
            <w:tcW w:w="27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сентябрь-май</w:t>
            </w:r>
          </w:p>
        </w:tc>
      </w:tr>
      <w:tr w:rsidR="00B63B5A" w:rsidRPr="00B63B5A" w:rsidTr="00920176">
        <w:tc>
          <w:tcPr>
            <w:tcW w:w="9637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lastRenderedPageBreak/>
              <w:t>Коррекционно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– развивающая работа</w:t>
            </w:r>
          </w:p>
        </w:tc>
      </w:tr>
      <w:tr w:rsidR="00B63B5A" w:rsidRPr="00B63B5A" w:rsidTr="00920176">
        <w:tc>
          <w:tcPr>
            <w:tcW w:w="10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61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Коррекционно-развивающие занятия с обучающимися, испытывающими временные трудности периода адаптации (по запросу)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(Личностные УУД,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коммуникативные УУД,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регулятивные УУД,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познавательные УУД)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Предполагаемый результат: снизить в период адаптации тревожность, научить пользоваться поддержкой окружающих, оказывать помощь другим, видеть свои сильные и слабые стороны</w:t>
            </w:r>
          </w:p>
        </w:tc>
        <w:tc>
          <w:tcPr>
            <w:tcW w:w="22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Обучающиеся 5 класса, испытывающие трудности в период адаптации</w:t>
            </w:r>
          </w:p>
        </w:tc>
        <w:tc>
          <w:tcPr>
            <w:tcW w:w="27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ноябрь - апрель</w:t>
            </w:r>
          </w:p>
        </w:tc>
      </w:tr>
      <w:tr w:rsidR="00B63B5A" w:rsidRPr="00B63B5A" w:rsidTr="00920176">
        <w:tc>
          <w:tcPr>
            <w:tcW w:w="10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61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Занятие «Ты не один»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(Личностные УУД,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коммуникативные УУД,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регулятивные УУД,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познавательные УУД)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Предполагаемый результат: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развитие основных качеств личности</w:t>
            </w:r>
          </w:p>
        </w:tc>
        <w:tc>
          <w:tcPr>
            <w:tcW w:w="22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Обучающиеся 5 класса</w:t>
            </w:r>
          </w:p>
        </w:tc>
        <w:tc>
          <w:tcPr>
            <w:tcW w:w="27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сентябрь</w:t>
            </w:r>
          </w:p>
        </w:tc>
      </w:tr>
      <w:tr w:rsidR="00B63B5A" w:rsidRPr="00B63B5A" w:rsidTr="00920176">
        <w:tc>
          <w:tcPr>
            <w:tcW w:w="10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61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Программа «Я – пятиклассник»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(Личностные УУД,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коммуникативные УУД,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регулятивные УУД,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познавательные УУД)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Предполагаемый результат: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развитие навыков уверенного поведения,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-развитие коммуникативных навыков,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-сформировать основные представления о жизни обучающихся среднего звена.</w:t>
            </w:r>
          </w:p>
        </w:tc>
        <w:tc>
          <w:tcPr>
            <w:tcW w:w="22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Обучающиеся 5 класса</w:t>
            </w:r>
          </w:p>
        </w:tc>
        <w:tc>
          <w:tcPr>
            <w:tcW w:w="27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Январь-март</w:t>
            </w:r>
          </w:p>
        </w:tc>
      </w:tr>
      <w:tr w:rsidR="00B63B5A" w:rsidRPr="00B63B5A" w:rsidTr="00920176">
        <w:tc>
          <w:tcPr>
            <w:tcW w:w="9637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lastRenderedPageBreak/>
              <w:t>Аналитическая работа</w:t>
            </w:r>
          </w:p>
        </w:tc>
      </w:tr>
      <w:tr w:rsidR="00B63B5A" w:rsidRPr="00B63B5A" w:rsidTr="00920176">
        <w:tc>
          <w:tcPr>
            <w:tcW w:w="10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61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Написание справок, заключений.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Предполагаемый результат: анализ условий адаптации детей к школе, предупреждение и преодоление школьных рисков в дальнейшем обучении</w:t>
            </w:r>
          </w:p>
        </w:tc>
        <w:tc>
          <w:tcPr>
            <w:tcW w:w="22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</w:tbl>
    <w:p w:rsidR="00B63B5A" w:rsidRPr="00B63B5A" w:rsidRDefault="00B63B5A" w:rsidP="00B63B5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</w:pPr>
    </w:p>
    <w:p w:rsidR="00B63B5A" w:rsidRPr="00B63B5A" w:rsidRDefault="00B63B5A" w:rsidP="00B63B5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Психолого</w:t>
      </w:r>
      <w:proofErr w:type="spellEnd"/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 xml:space="preserve"> – педагогическое сопровождение обучающихся 10 класса</w:t>
      </w:r>
    </w:p>
    <w:p w:rsidR="00B63B5A" w:rsidRPr="00B63B5A" w:rsidRDefault="00B63B5A" w:rsidP="00B63B5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ab/>
        <w:t>Цель:</w:t>
      </w: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изучение течения адаптации, выявление уровня тревожности и напряженности.</w:t>
      </w:r>
    </w:p>
    <w:tbl>
      <w:tblPr>
        <w:tblW w:w="5000" w:type="pct"/>
        <w:tblInd w:w="10" w:type="dxa"/>
        <w:tblBorders>
          <w:top w:val="single" w:sz="6" w:space="0" w:color="000001"/>
          <w:left w:val="single" w:sz="6" w:space="0" w:color="000001"/>
          <w:bottom w:val="single" w:sz="6" w:space="0" w:color="000001"/>
          <w:right w:val="single" w:sz="6" w:space="0" w:color="000001"/>
          <w:insideH w:val="single" w:sz="6" w:space="0" w:color="000001"/>
          <w:insideV w:val="single" w:sz="6" w:space="0" w:color="000001"/>
        </w:tblBorders>
        <w:tblCellMar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1013"/>
        <w:gridCol w:w="3511"/>
        <w:gridCol w:w="2140"/>
        <w:gridCol w:w="2674"/>
      </w:tblGrid>
      <w:tr w:rsidR="00B63B5A" w:rsidRPr="00B63B5A" w:rsidTr="00920176">
        <w:tc>
          <w:tcPr>
            <w:tcW w:w="10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 </w:t>
            </w: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7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Мероприятие</w:t>
            </w:r>
          </w:p>
        </w:tc>
        <w:tc>
          <w:tcPr>
            <w:tcW w:w="22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Участники</w:t>
            </w:r>
          </w:p>
        </w:tc>
        <w:tc>
          <w:tcPr>
            <w:tcW w:w="28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Сроки</w:t>
            </w:r>
          </w:p>
        </w:tc>
      </w:tr>
      <w:tr w:rsidR="00B63B5A" w:rsidRPr="00B63B5A" w:rsidTr="00920176">
        <w:tc>
          <w:tcPr>
            <w:tcW w:w="986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Психолого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– педагогическая диагностика</w:t>
            </w:r>
          </w:p>
        </w:tc>
      </w:tr>
      <w:tr w:rsidR="00B63B5A" w:rsidRPr="00B63B5A" w:rsidTr="00920176">
        <w:tc>
          <w:tcPr>
            <w:tcW w:w="10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7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Методика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Кондаша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«Шкалы социально-ситуационной тревоги»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(Выявить уровень ситуационной, межличностной,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самооценочной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тревожности)</w:t>
            </w:r>
          </w:p>
        </w:tc>
        <w:tc>
          <w:tcPr>
            <w:tcW w:w="22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 класс</w:t>
            </w:r>
          </w:p>
        </w:tc>
        <w:tc>
          <w:tcPr>
            <w:tcW w:w="28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октябрь</w:t>
            </w:r>
          </w:p>
        </w:tc>
      </w:tr>
      <w:tr w:rsidR="00B63B5A" w:rsidRPr="00B63B5A" w:rsidTr="00920176">
        <w:tc>
          <w:tcPr>
            <w:tcW w:w="10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7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Методика изучения эмоционального напряжения.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(Выявить степень эмоционального напряжения десятиклассников в период адаптации)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 класс</w:t>
            </w:r>
          </w:p>
        </w:tc>
        <w:tc>
          <w:tcPr>
            <w:tcW w:w="28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январь</w:t>
            </w:r>
          </w:p>
        </w:tc>
      </w:tr>
      <w:tr w:rsidR="00B63B5A" w:rsidRPr="00B63B5A" w:rsidTr="00920176">
        <w:tc>
          <w:tcPr>
            <w:tcW w:w="986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Консультационная и просветительская работа</w:t>
            </w:r>
          </w:p>
        </w:tc>
      </w:tr>
      <w:tr w:rsidR="00B63B5A" w:rsidRPr="00B63B5A" w:rsidTr="00920176">
        <w:tc>
          <w:tcPr>
            <w:tcW w:w="10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7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Проведение индивидуальных  консультаций по вопросам адаптации 10-х классов с родителями и педагогами.</w:t>
            </w:r>
          </w:p>
        </w:tc>
        <w:tc>
          <w:tcPr>
            <w:tcW w:w="22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Педагоги 10 класса</w:t>
            </w:r>
          </w:p>
        </w:tc>
        <w:tc>
          <w:tcPr>
            <w:tcW w:w="28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октябрь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ноябрь</w:t>
            </w:r>
          </w:p>
        </w:tc>
      </w:tr>
      <w:tr w:rsidR="00B63B5A" w:rsidRPr="00B63B5A" w:rsidTr="00920176">
        <w:tc>
          <w:tcPr>
            <w:tcW w:w="10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7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Индивидуальные консультации для учащихся по результатам диагностики (по запросу)</w:t>
            </w:r>
          </w:p>
        </w:tc>
        <w:tc>
          <w:tcPr>
            <w:tcW w:w="22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 класс</w:t>
            </w:r>
          </w:p>
        </w:tc>
        <w:tc>
          <w:tcPr>
            <w:tcW w:w="28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  <w:tr w:rsidR="00B63B5A" w:rsidRPr="00B63B5A" w:rsidTr="00920176">
        <w:tc>
          <w:tcPr>
            <w:tcW w:w="10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7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Лекции и беседы с родителями</w:t>
            </w:r>
          </w:p>
        </w:tc>
        <w:tc>
          <w:tcPr>
            <w:tcW w:w="22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10 класса</w:t>
            </w:r>
          </w:p>
        </w:tc>
        <w:tc>
          <w:tcPr>
            <w:tcW w:w="28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  <w:tr w:rsidR="00B63B5A" w:rsidRPr="00B63B5A" w:rsidTr="00920176">
        <w:tc>
          <w:tcPr>
            <w:tcW w:w="986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Коррекционно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– развивающая работа</w:t>
            </w:r>
          </w:p>
        </w:tc>
      </w:tr>
      <w:tr w:rsidR="00B63B5A" w:rsidRPr="00B63B5A" w:rsidTr="00920176">
        <w:tc>
          <w:tcPr>
            <w:tcW w:w="10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37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Индивидуальная работа с учащимися по коррекции и развитию познавательной, эмоционально-волевой и личностной сферы</w:t>
            </w:r>
          </w:p>
        </w:tc>
        <w:tc>
          <w:tcPr>
            <w:tcW w:w="22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 класс</w:t>
            </w:r>
          </w:p>
        </w:tc>
        <w:tc>
          <w:tcPr>
            <w:tcW w:w="28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 (по запросу и результатам диагностики)</w:t>
            </w:r>
          </w:p>
        </w:tc>
      </w:tr>
      <w:tr w:rsidR="00B63B5A" w:rsidRPr="00B63B5A" w:rsidTr="00920176">
        <w:tc>
          <w:tcPr>
            <w:tcW w:w="986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Аналитическая работа</w:t>
            </w:r>
          </w:p>
        </w:tc>
      </w:tr>
      <w:tr w:rsidR="00B63B5A" w:rsidRPr="00B63B5A" w:rsidTr="00920176">
        <w:tc>
          <w:tcPr>
            <w:tcW w:w="103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73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Написание справок, заключений.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Предполагаемый результат: анализ условий адаптации детей к школе, предупреждение и преодоление школьных рисков в дальнейшем обучении</w:t>
            </w:r>
          </w:p>
        </w:tc>
        <w:tc>
          <w:tcPr>
            <w:tcW w:w="224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8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</w:tbl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Сопровождение готовности учащихся 4 класса при переходе в среднее звено</w:t>
      </w:r>
    </w:p>
    <w:p w:rsidR="00B63B5A" w:rsidRPr="00B63B5A" w:rsidRDefault="00B63B5A" w:rsidP="00B63B5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ab/>
      </w: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Цель:</w:t>
      </w: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профилактика проблем адаптации в среднем звене.</w:t>
      </w:r>
    </w:p>
    <w:tbl>
      <w:tblPr>
        <w:tblW w:w="5000" w:type="pct"/>
        <w:tblInd w:w="10" w:type="dxa"/>
        <w:tblBorders>
          <w:top w:val="single" w:sz="6" w:space="0" w:color="000001"/>
          <w:left w:val="single" w:sz="6" w:space="0" w:color="000001"/>
          <w:bottom w:val="single" w:sz="6" w:space="0" w:color="000001"/>
          <w:right w:val="single" w:sz="6" w:space="0" w:color="000001"/>
          <w:insideH w:val="single" w:sz="6" w:space="0" w:color="000001"/>
          <w:insideV w:val="single" w:sz="6" w:space="0" w:color="000001"/>
        </w:tblBorders>
        <w:tblCellMar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495"/>
        <w:gridCol w:w="4682"/>
        <w:gridCol w:w="1851"/>
        <w:gridCol w:w="2310"/>
      </w:tblGrid>
      <w:tr w:rsidR="00B63B5A" w:rsidRPr="00B63B5A" w:rsidTr="00920176">
        <w:tc>
          <w:tcPr>
            <w:tcW w:w="50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49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Мероприятия</w:t>
            </w:r>
          </w:p>
        </w:tc>
        <w:tc>
          <w:tcPr>
            <w:tcW w:w="190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Участники</w:t>
            </w:r>
          </w:p>
        </w:tc>
        <w:tc>
          <w:tcPr>
            <w:tcW w:w="24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Сроки</w:t>
            </w:r>
          </w:p>
        </w:tc>
      </w:tr>
      <w:tr w:rsidR="00B63B5A" w:rsidRPr="00B63B5A" w:rsidTr="00920176">
        <w:tc>
          <w:tcPr>
            <w:tcW w:w="986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1.Психолого – педагогическая диагностика</w:t>
            </w:r>
          </w:p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Диагностика готовности учащихся к переходу в среднее звено.</w:t>
            </w:r>
          </w:p>
        </w:tc>
      </w:tr>
      <w:tr w:rsidR="00B63B5A" w:rsidRPr="00B63B5A" w:rsidTr="00920176">
        <w:tc>
          <w:tcPr>
            <w:tcW w:w="50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9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Методика «Уровень школьной мотивации»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(Мотивация учебной деятельности)</w:t>
            </w:r>
          </w:p>
        </w:tc>
        <w:tc>
          <w:tcPr>
            <w:tcW w:w="190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класс</w:t>
            </w:r>
          </w:p>
        </w:tc>
        <w:tc>
          <w:tcPr>
            <w:tcW w:w="24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март</w:t>
            </w:r>
          </w:p>
        </w:tc>
      </w:tr>
      <w:tr w:rsidR="00B63B5A" w:rsidRPr="00B63B5A" w:rsidTr="00920176">
        <w:tc>
          <w:tcPr>
            <w:tcW w:w="50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9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Методика «Определения умственного развития»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(познавательная сфера)</w:t>
            </w:r>
          </w:p>
        </w:tc>
        <w:tc>
          <w:tcPr>
            <w:tcW w:w="190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класс</w:t>
            </w:r>
          </w:p>
        </w:tc>
        <w:tc>
          <w:tcPr>
            <w:tcW w:w="24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март</w:t>
            </w:r>
          </w:p>
        </w:tc>
      </w:tr>
      <w:tr w:rsidR="00B63B5A" w:rsidRPr="00B63B5A" w:rsidTr="00920176">
        <w:tc>
          <w:tcPr>
            <w:tcW w:w="50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9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Методика «Экспертная оценка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психолого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– педагогического статуса ученика на этапе завершения обучения в начальной школе»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Сформированность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учебных действий и умений)</w:t>
            </w:r>
          </w:p>
        </w:tc>
        <w:tc>
          <w:tcPr>
            <w:tcW w:w="190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педагог 4 класса</w:t>
            </w:r>
          </w:p>
        </w:tc>
        <w:tc>
          <w:tcPr>
            <w:tcW w:w="24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март</w:t>
            </w:r>
          </w:p>
        </w:tc>
      </w:tr>
      <w:tr w:rsidR="00B63B5A" w:rsidRPr="00B63B5A" w:rsidTr="00920176">
        <w:tc>
          <w:tcPr>
            <w:tcW w:w="986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Консультационная и просветительская работа</w:t>
            </w:r>
          </w:p>
        </w:tc>
      </w:tr>
      <w:tr w:rsidR="00B63B5A" w:rsidRPr="00B63B5A" w:rsidTr="00920176">
        <w:tc>
          <w:tcPr>
            <w:tcW w:w="50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9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Разработка рекомендаций для родителей по результатам диагностики</w:t>
            </w:r>
          </w:p>
        </w:tc>
        <w:tc>
          <w:tcPr>
            <w:tcW w:w="190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4 класса</w:t>
            </w:r>
          </w:p>
        </w:tc>
        <w:tc>
          <w:tcPr>
            <w:tcW w:w="24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апрель</w:t>
            </w:r>
          </w:p>
        </w:tc>
      </w:tr>
      <w:tr w:rsidR="00B63B5A" w:rsidRPr="00B63B5A" w:rsidTr="00920176">
        <w:tc>
          <w:tcPr>
            <w:tcW w:w="986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Коррекционно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– развивающая работа</w:t>
            </w:r>
          </w:p>
        </w:tc>
      </w:tr>
      <w:tr w:rsidR="00B63B5A" w:rsidRPr="00B63B5A" w:rsidTr="00920176">
        <w:tc>
          <w:tcPr>
            <w:tcW w:w="50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9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Развивающее занятие «Впереди у нас 5 класс»</w:t>
            </w:r>
          </w:p>
        </w:tc>
        <w:tc>
          <w:tcPr>
            <w:tcW w:w="190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класс</w:t>
            </w:r>
          </w:p>
        </w:tc>
        <w:tc>
          <w:tcPr>
            <w:tcW w:w="24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апрель</w:t>
            </w:r>
          </w:p>
        </w:tc>
      </w:tr>
      <w:tr w:rsidR="00B63B5A" w:rsidRPr="00B63B5A" w:rsidTr="00920176">
        <w:tc>
          <w:tcPr>
            <w:tcW w:w="986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Аналитическая работа</w:t>
            </w:r>
          </w:p>
        </w:tc>
      </w:tr>
      <w:tr w:rsidR="00B63B5A" w:rsidRPr="00B63B5A" w:rsidTr="00920176">
        <w:tc>
          <w:tcPr>
            <w:tcW w:w="50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9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Обработка полученных данных</w:t>
            </w:r>
          </w:p>
        </w:tc>
        <w:tc>
          <w:tcPr>
            <w:tcW w:w="190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  <w:tr w:rsidR="00B63B5A" w:rsidRPr="00B63B5A" w:rsidTr="00920176">
        <w:tc>
          <w:tcPr>
            <w:tcW w:w="50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98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Составление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психолого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– педагогического заключения и прогноза развития</w:t>
            </w:r>
          </w:p>
        </w:tc>
        <w:tc>
          <w:tcPr>
            <w:tcW w:w="190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май</w:t>
            </w:r>
          </w:p>
        </w:tc>
      </w:tr>
    </w:tbl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</w:pPr>
    </w:p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План работы педагога – психолога по взаимодействию</w:t>
      </w:r>
    </w:p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с тревожными обучающимися</w:t>
      </w:r>
    </w:p>
    <w:p w:rsidR="00B63B5A" w:rsidRPr="00B63B5A" w:rsidRDefault="00B63B5A" w:rsidP="00B63B5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Цель:</w:t>
      </w: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выявить тревожных обучающихся, содействие в преодолении страхов, снятие тревожности.</w:t>
      </w:r>
    </w:p>
    <w:tbl>
      <w:tblPr>
        <w:tblW w:w="9570" w:type="dxa"/>
        <w:tblInd w:w="10" w:type="dxa"/>
        <w:tblBorders>
          <w:top w:val="single" w:sz="6" w:space="0" w:color="000001"/>
          <w:left w:val="single" w:sz="6" w:space="0" w:color="000001"/>
          <w:bottom w:val="single" w:sz="6" w:space="0" w:color="000001"/>
          <w:right w:val="single" w:sz="6" w:space="0" w:color="000001"/>
          <w:insideH w:val="single" w:sz="6" w:space="0" w:color="000001"/>
          <w:insideV w:val="single" w:sz="6" w:space="0" w:color="000001"/>
        </w:tblBorders>
        <w:tblCellMar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958"/>
        <w:gridCol w:w="3541"/>
        <w:gridCol w:w="2343"/>
        <w:gridCol w:w="2728"/>
      </w:tblGrid>
      <w:tr w:rsidR="00B63B5A" w:rsidRPr="00B63B5A" w:rsidTr="00920176">
        <w:tc>
          <w:tcPr>
            <w:tcW w:w="95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 </w:t>
            </w: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5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Мероприятие</w:t>
            </w:r>
          </w:p>
        </w:tc>
        <w:tc>
          <w:tcPr>
            <w:tcW w:w="23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Участники</w:t>
            </w:r>
          </w:p>
        </w:tc>
        <w:tc>
          <w:tcPr>
            <w:tcW w:w="272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Сроки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1.Психолого – педагогическая диагностика</w:t>
            </w:r>
          </w:p>
        </w:tc>
      </w:tr>
      <w:tr w:rsidR="00B63B5A" w:rsidRPr="00B63B5A" w:rsidTr="00920176">
        <w:trPr>
          <w:trHeight w:val="2362"/>
        </w:trPr>
        <w:tc>
          <w:tcPr>
            <w:tcW w:w="95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5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Мониторинг уровня тревожности обучающихся школы: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-Методика А.И. Захарова и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М.Панфиловой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«Страхи в домиках»</w:t>
            </w:r>
          </w:p>
        </w:tc>
        <w:tc>
          <w:tcPr>
            <w:tcW w:w="23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1,3, 4 классы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72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сентябрь, апрель</w:t>
            </w:r>
          </w:p>
        </w:tc>
      </w:tr>
      <w:tr w:rsidR="00B63B5A" w:rsidRPr="00B63B5A" w:rsidTr="00920176">
        <w:tc>
          <w:tcPr>
            <w:tcW w:w="95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5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Тест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Люшера</w:t>
            </w:r>
            <w:proofErr w:type="spellEnd"/>
          </w:p>
        </w:tc>
        <w:tc>
          <w:tcPr>
            <w:tcW w:w="23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 7, 8 классы</w:t>
            </w:r>
          </w:p>
        </w:tc>
        <w:tc>
          <w:tcPr>
            <w:tcW w:w="272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октябрь, апрель</w:t>
            </w:r>
          </w:p>
        </w:tc>
      </w:tr>
      <w:tr w:rsidR="00B63B5A" w:rsidRPr="00B63B5A" w:rsidTr="00920176">
        <w:tc>
          <w:tcPr>
            <w:tcW w:w="95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5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Методика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Кондаша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«Шкалы тревожности»</w:t>
            </w:r>
          </w:p>
        </w:tc>
        <w:tc>
          <w:tcPr>
            <w:tcW w:w="23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 – 11 классы</w:t>
            </w:r>
          </w:p>
        </w:tc>
        <w:tc>
          <w:tcPr>
            <w:tcW w:w="272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апрель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2. Консультационная и просветительская работа</w:t>
            </w:r>
          </w:p>
        </w:tc>
      </w:tr>
      <w:tr w:rsidR="00B63B5A" w:rsidRPr="00B63B5A" w:rsidTr="00920176">
        <w:tc>
          <w:tcPr>
            <w:tcW w:w="95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5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Проведение индивидуальных и групповых консультаций с родителями, педагогами, обучающимися</w:t>
            </w:r>
          </w:p>
        </w:tc>
        <w:tc>
          <w:tcPr>
            <w:tcW w:w="23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 участники образовательного процесса</w:t>
            </w:r>
          </w:p>
        </w:tc>
        <w:tc>
          <w:tcPr>
            <w:tcW w:w="272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запросу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сентябрь-май</w:t>
            </w:r>
          </w:p>
        </w:tc>
      </w:tr>
      <w:tr w:rsidR="00B63B5A" w:rsidRPr="00B63B5A" w:rsidTr="00920176">
        <w:tc>
          <w:tcPr>
            <w:tcW w:w="95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5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«Понятие «тревога» и «тревожность». Причины развития тревожности у детей. Как помочь тревожному ребенку».</w:t>
            </w:r>
          </w:p>
        </w:tc>
        <w:tc>
          <w:tcPr>
            <w:tcW w:w="23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</w:t>
            </w:r>
          </w:p>
        </w:tc>
        <w:tc>
          <w:tcPr>
            <w:tcW w:w="272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четверть</w:t>
            </w:r>
          </w:p>
        </w:tc>
      </w:tr>
      <w:tr w:rsidR="00B63B5A" w:rsidRPr="00B63B5A" w:rsidTr="00920176">
        <w:tc>
          <w:tcPr>
            <w:tcW w:w="95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5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Рекомендации для родителей в форме буклетов</w:t>
            </w:r>
          </w:p>
        </w:tc>
        <w:tc>
          <w:tcPr>
            <w:tcW w:w="23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тревожных обучающихся</w:t>
            </w:r>
          </w:p>
        </w:tc>
        <w:tc>
          <w:tcPr>
            <w:tcW w:w="272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запросу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3.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Коррекционно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– развивающая работа</w:t>
            </w:r>
          </w:p>
        </w:tc>
      </w:tr>
      <w:tr w:rsidR="00B63B5A" w:rsidRPr="00B63B5A" w:rsidTr="00920176">
        <w:tc>
          <w:tcPr>
            <w:tcW w:w="95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5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Коррекционно-развивающая программа для подростков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(с высоким уровнем тревожности)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«Развитие навыков общения и позитивного отношения к себе»</w:t>
            </w:r>
          </w:p>
        </w:tc>
        <w:tc>
          <w:tcPr>
            <w:tcW w:w="23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6-9 классы</w:t>
            </w:r>
          </w:p>
        </w:tc>
        <w:tc>
          <w:tcPr>
            <w:tcW w:w="272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результатам диагностики</w:t>
            </w:r>
          </w:p>
        </w:tc>
      </w:tr>
      <w:tr w:rsidR="00B63B5A" w:rsidRPr="00B63B5A" w:rsidTr="00920176">
        <w:tc>
          <w:tcPr>
            <w:tcW w:w="95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5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Групповые и индивидуальные занятия с элементами арт-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террапии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 преодолению страхов с обучающимися </w:t>
            </w: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имеющими высокий уровень тревожности</w:t>
            </w:r>
          </w:p>
        </w:tc>
        <w:tc>
          <w:tcPr>
            <w:tcW w:w="2343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1, 3, 4 классы</w:t>
            </w:r>
          </w:p>
        </w:tc>
        <w:tc>
          <w:tcPr>
            <w:tcW w:w="272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запросу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lastRenderedPageBreak/>
              <w:t>4. Аналитическая работа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года, по результатам диагностики</w:t>
            </w:r>
          </w:p>
        </w:tc>
      </w:tr>
    </w:tbl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</w:pPr>
    </w:p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</w:pPr>
    </w:p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План работы с одаренными детьми</w:t>
      </w:r>
    </w:p>
    <w:p w:rsidR="00B63B5A" w:rsidRPr="00B63B5A" w:rsidRDefault="00B63B5A" w:rsidP="00B63B5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Цель:</w:t>
      </w: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создание условий равных возможностей развития личности различным категориям учащихся посредством их социальной адаптации в социуме.</w:t>
      </w:r>
    </w:p>
    <w:tbl>
      <w:tblPr>
        <w:tblW w:w="9570" w:type="dxa"/>
        <w:tblInd w:w="10" w:type="dxa"/>
        <w:tblBorders>
          <w:top w:val="single" w:sz="6" w:space="0" w:color="000001"/>
          <w:left w:val="single" w:sz="6" w:space="0" w:color="000001"/>
          <w:bottom w:val="single" w:sz="6" w:space="0" w:color="000001"/>
          <w:right w:val="single" w:sz="6" w:space="0" w:color="000001"/>
          <w:insideH w:val="single" w:sz="6" w:space="0" w:color="000001"/>
          <w:insideV w:val="single" w:sz="6" w:space="0" w:color="000001"/>
        </w:tblBorders>
        <w:tblCellMar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453"/>
        <w:gridCol w:w="1726"/>
        <w:gridCol w:w="3496"/>
        <w:gridCol w:w="1655"/>
        <w:gridCol w:w="2240"/>
      </w:tblGrid>
      <w:tr w:rsidR="00B63B5A" w:rsidRPr="00B63B5A" w:rsidTr="00920176">
        <w:tc>
          <w:tcPr>
            <w:tcW w:w="2178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 </w:t>
            </w: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49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Мероприятие</w:t>
            </w:r>
          </w:p>
        </w:tc>
        <w:tc>
          <w:tcPr>
            <w:tcW w:w="165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Участники</w:t>
            </w:r>
          </w:p>
        </w:tc>
        <w:tc>
          <w:tcPr>
            <w:tcW w:w="2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Сроки</w:t>
            </w:r>
          </w:p>
        </w:tc>
      </w:tr>
      <w:tr w:rsidR="00B63B5A" w:rsidRPr="00B63B5A" w:rsidTr="00920176">
        <w:tc>
          <w:tcPr>
            <w:tcW w:w="9569" w:type="dxa"/>
            <w:gridSpan w:val="5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1.Психолого – педагогическая диагностика</w:t>
            </w:r>
          </w:p>
        </w:tc>
      </w:tr>
      <w:tr w:rsidR="00B63B5A" w:rsidRPr="00B63B5A" w:rsidTr="00920176">
        <w:tc>
          <w:tcPr>
            <w:tcW w:w="45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5222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Диагностика умственного развития (методика ШТУР)</w:t>
            </w:r>
          </w:p>
        </w:tc>
        <w:tc>
          <w:tcPr>
            <w:tcW w:w="165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8-11 классы</w:t>
            </w:r>
          </w:p>
        </w:tc>
        <w:tc>
          <w:tcPr>
            <w:tcW w:w="2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март</w:t>
            </w:r>
          </w:p>
        </w:tc>
      </w:tr>
      <w:tr w:rsidR="00B63B5A" w:rsidRPr="00B63B5A" w:rsidTr="00920176">
        <w:tc>
          <w:tcPr>
            <w:tcW w:w="45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5222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Диагностика интеллектуального развития (методика Э. Ф.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Замбицявичене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65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класс</w:t>
            </w:r>
          </w:p>
        </w:tc>
        <w:tc>
          <w:tcPr>
            <w:tcW w:w="2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апрель</w:t>
            </w:r>
          </w:p>
        </w:tc>
      </w:tr>
      <w:tr w:rsidR="00B63B5A" w:rsidRPr="00B63B5A" w:rsidTr="00920176">
        <w:tc>
          <w:tcPr>
            <w:tcW w:w="9569" w:type="dxa"/>
            <w:gridSpan w:val="5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2. Консультационная и просветительская работа</w:t>
            </w:r>
          </w:p>
        </w:tc>
      </w:tr>
      <w:tr w:rsidR="00B63B5A" w:rsidRPr="00B63B5A" w:rsidTr="00920176">
        <w:tc>
          <w:tcPr>
            <w:tcW w:w="45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5222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Индивидуальные консультации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«Интеллектуальные способности» по результатам диагностики</w:t>
            </w:r>
          </w:p>
        </w:tc>
        <w:tc>
          <w:tcPr>
            <w:tcW w:w="165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родители,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педагоги,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учащиеся</w:t>
            </w:r>
          </w:p>
        </w:tc>
        <w:tc>
          <w:tcPr>
            <w:tcW w:w="2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запросу</w:t>
            </w:r>
          </w:p>
        </w:tc>
      </w:tr>
      <w:tr w:rsidR="00B63B5A" w:rsidRPr="00B63B5A" w:rsidTr="00920176">
        <w:tc>
          <w:tcPr>
            <w:tcW w:w="45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5222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Индивидуальные консультации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результатам диагностики «Проблемы одаренных детей»</w:t>
            </w:r>
          </w:p>
        </w:tc>
        <w:tc>
          <w:tcPr>
            <w:tcW w:w="165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родители</w:t>
            </w:r>
          </w:p>
        </w:tc>
        <w:tc>
          <w:tcPr>
            <w:tcW w:w="2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  <w:tr w:rsidR="00B63B5A" w:rsidRPr="00B63B5A" w:rsidTr="00920176">
        <w:tc>
          <w:tcPr>
            <w:tcW w:w="9569" w:type="dxa"/>
            <w:gridSpan w:val="5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3. Аналитическая работа</w:t>
            </w:r>
          </w:p>
        </w:tc>
      </w:tr>
      <w:tr w:rsidR="00B63B5A" w:rsidRPr="00B63B5A" w:rsidTr="00920176">
        <w:tc>
          <w:tcPr>
            <w:tcW w:w="45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5222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Заключение по результатам диагностики</w:t>
            </w:r>
          </w:p>
        </w:tc>
        <w:tc>
          <w:tcPr>
            <w:tcW w:w="165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</w:tbl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Работа по профориентации</w:t>
      </w:r>
    </w:p>
    <w:p w:rsidR="00B63B5A" w:rsidRPr="00B63B5A" w:rsidRDefault="00B63B5A" w:rsidP="00B63B5A">
      <w:pPr>
        <w:shd w:val="clear" w:color="auto" w:fill="FFFFFF"/>
        <w:spacing w:after="15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ab/>
        <w:t>Цель: </w:t>
      </w: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условий для самостоятельного самоопределения личности в системе жизненного целеполагания; ознакомление с миром профессий; изучение интересов, способностей, склонностей и мотивов деятельности; ознакомление с правилами выбора профессии; мотивация размышлений о своем профессиональном будущем.</w:t>
      </w:r>
    </w:p>
    <w:p w:rsidR="00B63B5A" w:rsidRPr="00B63B5A" w:rsidRDefault="00B63B5A" w:rsidP="00B63B5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9570" w:type="dxa"/>
        <w:tblInd w:w="10" w:type="dxa"/>
        <w:tblBorders>
          <w:top w:val="single" w:sz="6" w:space="0" w:color="000001"/>
          <w:left w:val="single" w:sz="6" w:space="0" w:color="000001"/>
          <w:bottom w:val="single" w:sz="6" w:space="0" w:color="000001"/>
          <w:right w:val="single" w:sz="6" w:space="0" w:color="000001"/>
          <w:insideH w:val="single" w:sz="6" w:space="0" w:color="000001"/>
          <w:insideV w:val="single" w:sz="6" w:space="0" w:color="000001"/>
        </w:tblBorders>
        <w:tblCellMar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967"/>
        <w:gridCol w:w="4832"/>
        <w:gridCol w:w="1641"/>
        <w:gridCol w:w="2130"/>
      </w:tblGrid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 </w:t>
            </w: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8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Мероприятие</w:t>
            </w:r>
          </w:p>
        </w:tc>
        <w:tc>
          <w:tcPr>
            <w:tcW w:w="16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Участники</w:t>
            </w:r>
          </w:p>
        </w:tc>
        <w:tc>
          <w:tcPr>
            <w:tcW w:w="21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Сроки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Психолого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– педагогическая диагностика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8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Первичная диагностика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Анкета «Изучение профессиональных намерений старшеклассника»</w:t>
            </w:r>
          </w:p>
        </w:tc>
        <w:tc>
          <w:tcPr>
            <w:tcW w:w="16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9-11 классы</w:t>
            </w:r>
          </w:p>
        </w:tc>
        <w:tc>
          <w:tcPr>
            <w:tcW w:w="21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1-2 четверть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48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Профдиагностика</w:t>
            </w:r>
            <w:proofErr w:type="spellEnd"/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Методика ДДО Климова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9 -11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классы</w:t>
            </w:r>
          </w:p>
        </w:tc>
        <w:tc>
          <w:tcPr>
            <w:tcW w:w="21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январь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8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Диагностика интересов, склонностей Методика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Голомштока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«Карта интересов»</w:t>
            </w:r>
          </w:p>
        </w:tc>
        <w:tc>
          <w:tcPr>
            <w:tcW w:w="16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9 - 11 классы</w:t>
            </w:r>
          </w:p>
        </w:tc>
        <w:tc>
          <w:tcPr>
            <w:tcW w:w="21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февраль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8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Диагностика профессиональных склонностей (опросник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Л.Йовайши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модификация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Г.В.Резапкиной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6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9-11 классы</w:t>
            </w:r>
          </w:p>
        </w:tc>
        <w:tc>
          <w:tcPr>
            <w:tcW w:w="21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март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Консультационная и просветительская работа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8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Реализация программы «Мой профессиональный выбор»</w:t>
            </w:r>
          </w:p>
        </w:tc>
        <w:tc>
          <w:tcPr>
            <w:tcW w:w="16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 класс</w:t>
            </w:r>
          </w:p>
        </w:tc>
        <w:tc>
          <w:tcPr>
            <w:tcW w:w="21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8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Проведение индивидуальных и групповых консультаций по профориентации</w:t>
            </w:r>
          </w:p>
        </w:tc>
        <w:tc>
          <w:tcPr>
            <w:tcW w:w="16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9-11 классы</w:t>
            </w:r>
          </w:p>
        </w:tc>
        <w:tc>
          <w:tcPr>
            <w:tcW w:w="21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запросу, в течение года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8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Проведение занятий по основам выбора профессии: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-Занятие «Основы выбора профессии»</w:t>
            </w:r>
          </w:p>
        </w:tc>
        <w:tc>
          <w:tcPr>
            <w:tcW w:w="16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 класс</w:t>
            </w:r>
          </w:p>
        </w:tc>
        <w:tc>
          <w:tcPr>
            <w:tcW w:w="21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четверть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Аналитическая работа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8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Заключение по результатам психодиагностики</w:t>
            </w:r>
          </w:p>
        </w:tc>
        <w:tc>
          <w:tcPr>
            <w:tcW w:w="164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необходимости</w:t>
            </w:r>
          </w:p>
        </w:tc>
      </w:tr>
    </w:tbl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</w:pP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Работа по подготовке к итоговой аттестации</w:t>
      </w:r>
    </w:p>
    <w:p w:rsidR="00B63B5A" w:rsidRPr="00B63B5A" w:rsidRDefault="00B63B5A" w:rsidP="00B63B5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Цель: </w:t>
      </w:r>
      <w:proofErr w:type="spellStart"/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психопрофилактика</w:t>
      </w:r>
      <w:proofErr w:type="spellEnd"/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экзаменационного стресса у выпускников при проведении государственной аттестации в форме ГИА, повышение устойчивости к воздействию стрессовых факторов.</w:t>
      </w:r>
    </w:p>
    <w:tbl>
      <w:tblPr>
        <w:tblW w:w="9570" w:type="dxa"/>
        <w:tblInd w:w="10" w:type="dxa"/>
        <w:tblBorders>
          <w:top w:val="single" w:sz="6" w:space="0" w:color="000001"/>
          <w:left w:val="single" w:sz="6" w:space="0" w:color="000001"/>
          <w:bottom w:val="single" w:sz="6" w:space="0" w:color="000001"/>
          <w:right w:val="single" w:sz="6" w:space="0" w:color="000001"/>
          <w:insideH w:val="single" w:sz="6" w:space="0" w:color="000001"/>
          <w:insideV w:val="single" w:sz="6" w:space="0" w:color="000001"/>
        </w:tblBorders>
        <w:tblCellMar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968"/>
        <w:gridCol w:w="3881"/>
        <w:gridCol w:w="2342"/>
        <w:gridCol w:w="2379"/>
      </w:tblGrid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 </w:t>
            </w: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8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Мероприятие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Участники</w:t>
            </w:r>
          </w:p>
        </w:tc>
        <w:tc>
          <w:tcPr>
            <w:tcW w:w="23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Сроки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Психолого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– педагогическая диагностика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8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Диагностика самочувствия, активности и настроения. Методика САН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 11 класс</w:t>
            </w:r>
          </w:p>
        </w:tc>
        <w:tc>
          <w:tcPr>
            <w:tcW w:w="23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февраль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8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Диагностика уровня тревожности «Шкалы социально – ситуационной тревоги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Кондаша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 11 класс</w:t>
            </w:r>
          </w:p>
        </w:tc>
        <w:tc>
          <w:tcPr>
            <w:tcW w:w="23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март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8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Диагностика мотивационной направленности личности на достижение успеха. Методика Т.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Элерса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 11 классы</w:t>
            </w:r>
          </w:p>
        </w:tc>
        <w:tc>
          <w:tcPr>
            <w:tcW w:w="23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апрель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Консультационная и просветительская работа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38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Работа по программе для выпускников в период подготовки к экзаменам «Путь к успеху» Н.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Стебеневой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Н. Королевой.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 11 классы</w:t>
            </w:r>
          </w:p>
        </w:tc>
        <w:tc>
          <w:tcPr>
            <w:tcW w:w="23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3-4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8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 родительском собрании «Психологический комфорт в семье во время экзамена»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выпускников</w:t>
            </w:r>
          </w:p>
        </w:tc>
        <w:tc>
          <w:tcPr>
            <w:tcW w:w="23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плану классного руководителя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8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Консультирование обучающихся, родителей педагогов по вопросам психологической готовности к экзаменационным испытаниям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 участники образовательного процесса</w:t>
            </w:r>
          </w:p>
        </w:tc>
        <w:tc>
          <w:tcPr>
            <w:tcW w:w="23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Коррекционно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– развивающая работа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8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Индивидуальная коррекционно- развивающая работа на повышение устойчивости к воздействию к стрессовым факторам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Учащиеся имеющие высокий уровень тревожности, эмоциональную напряженность.</w:t>
            </w:r>
          </w:p>
        </w:tc>
        <w:tc>
          <w:tcPr>
            <w:tcW w:w="23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необходимости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Аналитическая работа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88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Заключение по результатам психодиагностики</w:t>
            </w:r>
          </w:p>
        </w:tc>
        <w:tc>
          <w:tcPr>
            <w:tcW w:w="234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79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необходимости</w:t>
            </w:r>
          </w:p>
        </w:tc>
      </w:tr>
    </w:tbl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Работа с родителями</w:t>
      </w:r>
    </w:p>
    <w:p w:rsidR="00B63B5A" w:rsidRPr="00B63B5A" w:rsidRDefault="00B63B5A" w:rsidP="00B63B5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ab/>
        <w:t>Цель:</w:t>
      </w: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обеспечение поддержки, укрепления и защиты семьи и ценностей семейной жизни, сохранение духовно – нравственных традиций в семейных отношениях и семейном воспитании; создание условий для обеспечения семейного благополучия, ответственного </w:t>
      </w:r>
      <w:proofErr w:type="spellStart"/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родительства</w:t>
      </w:r>
      <w:proofErr w:type="spellEnd"/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B63B5A" w:rsidRPr="00B63B5A" w:rsidRDefault="00B63B5A" w:rsidP="00B63B5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9570" w:type="dxa"/>
        <w:tblInd w:w="10" w:type="dxa"/>
        <w:tblBorders>
          <w:top w:val="single" w:sz="6" w:space="0" w:color="000001"/>
          <w:left w:val="single" w:sz="6" w:space="0" w:color="000001"/>
          <w:bottom w:val="single" w:sz="6" w:space="0" w:color="000001"/>
          <w:right w:val="single" w:sz="6" w:space="0" w:color="000001"/>
          <w:insideH w:val="single" w:sz="6" w:space="0" w:color="000001"/>
          <w:insideV w:val="single" w:sz="6" w:space="0" w:color="000001"/>
        </w:tblBorders>
        <w:tblCellMar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968"/>
        <w:gridCol w:w="3840"/>
        <w:gridCol w:w="2511"/>
        <w:gridCol w:w="2251"/>
      </w:tblGrid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 </w:t>
            </w: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Мероприятие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Участники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Сроки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Психолого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– педагогическая диагностика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Диагностика уровня потребности родителей в психолого-педагогических знаниях; уровень педагогической компетентности и удовлетворенности родителей.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Методика Р. В.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Овчаровой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Методика И. А. Хоменко.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Родители 1-11 классов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1 четверть (по запросу)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Консультационная и просветительская работа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1-11 классов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 по запросу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Беседа с элементами игровой ситуации «Формирование </w:t>
            </w: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личности в младшем школьном возрасте»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Родители первоклассников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3.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Тренинг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детско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– родительских отношений «Воспитание нравственных привычек и культуры поведения младшего школьника»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первоклассников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«Организация летнего отдыха и формирование навыков безопасного поведения»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второклассников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Интерактивная лекция с элементами диагностики «Третий класс как становление «образа Я»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третьеклассников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«Беседа с элементами игровой ситуации»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третьеклассников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Интерактивная лекция с элементами диагностики «Окончание обучения в начальной школе».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четвероклассников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Беседа «Профилактика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дезадаптации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 обучению в основной школе»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четвероклассников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Лекция с элементами диагностики «Подростковый возраст»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5-6 классов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«Влияние мотивации на успешность обучения школьника»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5-6 классов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Лекция «Формирование воли в подростковом возрасте».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7 класса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«Духовно – нравственное развитие школьников»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8 класса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Лекция «Основная ступень образования»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9 класса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14.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Лекция «Содружество семьи и школы»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9 класса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15.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Лекция «Воспитание толерантности подростка»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9 класса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16.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Лекция «Суициды как крайняя форма отклоняющегося поведения»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9 класса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17.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Лекция «Особенности развития старшеклассника»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10 класса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18.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Лекция «Культура речевого общения. Общение в социальных сетях»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10 класса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19.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Лекция «Профессиональное самоопределение и ожидания родителей»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11 класса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Лекция «Успешность обучения и здоровье ребенка»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11 класса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четверть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Участие в общешкольных родительских собраниях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Родители 1- 11 классов</w:t>
            </w: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Аналитическая работа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Заключение по результатам психодиагностики</w:t>
            </w:r>
          </w:p>
        </w:tc>
        <w:tc>
          <w:tcPr>
            <w:tcW w:w="251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5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Работа с неблагополучными семьями</w:t>
      </w:r>
    </w:p>
    <w:p w:rsidR="00B63B5A" w:rsidRPr="00B63B5A" w:rsidRDefault="00B63B5A" w:rsidP="00B63B5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ab/>
        <w:t>Цель:</w:t>
      </w: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оказание помощи неблагополучной семье; оказание консультативной помощи специалистами школы родителю; гармонизация </w:t>
      </w:r>
      <w:proofErr w:type="spellStart"/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детско</w:t>
      </w:r>
      <w:proofErr w:type="spellEnd"/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родительских отношений.</w:t>
      </w:r>
    </w:p>
    <w:tbl>
      <w:tblPr>
        <w:tblW w:w="9570" w:type="dxa"/>
        <w:tblInd w:w="10" w:type="dxa"/>
        <w:tblBorders>
          <w:top w:val="single" w:sz="6" w:space="0" w:color="000001"/>
          <w:left w:val="single" w:sz="6" w:space="0" w:color="000001"/>
          <w:bottom w:val="single" w:sz="6" w:space="0" w:color="000001"/>
          <w:right w:val="single" w:sz="6" w:space="0" w:color="000001"/>
          <w:insideH w:val="single" w:sz="6" w:space="0" w:color="000001"/>
          <w:insideV w:val="single" w:sz="6" w:space="0" w:color="000001"/>
        </w:tblBorders>
        <w:tblCellMar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968"/>
        <w:gridCol w:w="3840"/>
        <w:gridCol w:w="2390"/>
        <w:gridCol w:w="2372"/>
      </w:tblGrid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 </w:t>
            </w: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Мероприятие</w:t>
            </w:r>
          </w:p>
        </w:tc>
        <w:tc>
          <w:tcPr>
            <w:tcW w:w="23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Участники</w:t>
            </w:r>
          </w:p>
        </w:tc>
        <w:tc>
          <w:tcPr>
            <w:tcW w:w="23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Сроки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Выявление неблагополучных семей.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карты неблагополучной семьи. Изучение семьи и осознание существующих в ней проблем.</w:t>
            </w:r>
          </w:p>
        </w:tc>
        <w:tc>
          <w:tcPr>
            <w:tcW w:w="23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Семьи обучающихся,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классные руководители</w:t>
            </w:r>
          </w:p>
        </w:tc>
        <w:tc>
          <w:tcPr>
            <w:tcW w:w="23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сентябрь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Координационная деятельность со всеми заинтересованными организациями.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Совет по профилактике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Классный руководитель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Участковый Инспектор</w:t>
            </w:r>
          </w:p>
        </w:tc>
        <w:tc>
          <w:tcPr>
            <w:tcW w:w="23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постоянно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Психолого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– педагогическая диагностика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Методика «Стили семейного воспитания»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(Изучение причин неблагополучия в семье, ее особенностей, ее целей, ценностных ориентаций).</w:t>
            </w:r>
          </w:p>
        </w:tc>
        <w:tc>
          <w:tcPr>
            <w:tcW w:w="23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Неблагополучные семьи</w:t>
            </w:r>
          </w:p>
        </w:tc>
        <w:tc>
          <w:tcPr>
            <w:tcW w:w="23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необходимости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Анкетирование родителей и детей из неблагополучных семей с целью выявления степени неблагополучия</w:t>
            </w:r>
          </w:p>
        </w:tc>
        <w:tc>
          <w:tcPr>
            <w:tcW w:w="23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Неблагополучные семьи</w:t>
            </w:r>
          </w:p>
        </w:tc>
        <w:tc>
          <w:tcPr>
            <w:tcW w:w="23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необходимости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Консультационная и просветительская работа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Знакомство родителя с Уставом ОУ, Правилами поведения учащихся, единым требованиям в школе</w:t>
            </w:r>
          </w:p>
        </w:tc>
        <w:tc>
          <w:tcPr>
            <w:tcW w:w="23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Неблагополучные семьи</w:t>
            </w:r>
          </w:p>
        </w:tc>
        <w:tc>
          <w:tcPr>
            <w:tcW w:w="23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необходимости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Индивидуальное консультирование родителей и ребёнка из неблагополучной семьи.</w:t>
            </w:r>
          </w:p>
        </w:tc>
        <w:tc>
          <w:tcPr>
            <w:tcW w:w="23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Неблагополучные семьи</w:t>
            </w:r>
          </w:p>
        </w:tc>
        <w:tc>
          <w:tcPr>
            <w:tcW w:w="23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постоянно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Профилактическая работа 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«Вредные привычки ребенка и родителя»</w:t>
            </w:r>
          </w:p>
        </w:tc>
        <w:tc>
          <w:tcPr>
            <w:tcW w:w="23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Неблагополучные семьи</w:t>
            </w:r>
          </w:p>
        </w:tc>
        <w:tc>
          <w:tcPr>
            <w:tcW w:w="23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четверть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(по запросу)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«Совместное проведение свободного времени»</w:t>
            </w:r>
          </w:p>
        </w:tc>
        <w:tc>
          <w:tcPr>
            <w:tcW w:w="23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Неблагополучные семьи</w:t>
            </w:r>
          </w:p>
        </w:tc>
        <w:tc>
          <w:tcPr>
            <w:tcW w:w="23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четверть</w:t>
            </w:r>
          </w:p>
          <w:p w:rsidR="00B63B5A" w:rsidRPr="00B63B5A" w:rsidRDefault="00B63B5A" w:rsidP="00B63B5A">
            <w:pPr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(по запросу)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«Личный пример родителей»</w:t>
            </w:r>
          </w:p>
        </w:tc>
        <w:tc>
          <w:tcPr>
            <w:tcW w:w="23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Неблагополучные семьи</w:t>
            </w:r>
          </w:p>
        </w:tc>
        <w:tc>
          <w:tcPr>
            <w:tcW w:w="23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четверть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(по запросу)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«Профилактика правонарушений»</w:t>
            </w:r>
          </w:p>
        </w:tc>
        <w:tc>
          <w:tcPr>
            <w:tcW w:w="23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Неблагополучные семьи</w:t>
            </w:r>
          </w:p>
        </w:tc>
        <w:tc>
          <w:tcPr>
            <w:tcW w:w="23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четверть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(по запросу)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  <w:tc>
          <w:tcPr>
            <w:tcW w:w="23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Неблагополучные семьи</w:t>
            </w:r>
          </w:p>
        </w:tc>
        <w:tc>
          <w:tcPr>
            <w:tcW w:w="23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запросу,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необходимости</w:t>
            </w:r>
          </w:p>
        </w:tc>
      </w:tr>
      <w:tr w:rsidR="00B63B5A" w:rsidRPr="00B63B5A" w:rsidTr="00920176">
        <w:tc>
          <w:tcPr>
            <w:tcW w:w="957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Аналитическая работа</w:t>
            </w:r>
          </w:p>
        </w:tc>
      </w:tr>
      <w:tr w:rsidR="00B63B5A" w:rsidRPr="00B63B5A" w:rsidTr="00920176">
        <w:tc>
          <w:tcPr>
            <w:tcW w:w="9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84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банка данных о неблагополучных семьях</w:t>
            </w:r>
          </w:p>
        </w:tc>
        <w:tc>
          <w:tcPr>
            <w:tcW w:w="23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Неблагополучные семьи</w:t>
            </w:r>
          </w:p>
        </w:tc>
        <w:tc>
          <w:tcPr>
            <w:tcW w:w="237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мере выявления</w:t>
            </w:r>
          </w:p>
        </w:tc>
      </w:tr>
    </w:tbl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</w:pPr>
    </w:p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Работа с детьми «группы риска»</w:t>
      </w:r>
    </w:p>
    <w:p w:rsidR="00B63B5A" w:rsidRPr="00B63B5A" w:rsidRDefault="00B63B5A" w:rsidP="00B63B5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</w:t>
      </w: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формирование условий равных возможностей для всех обучающихся, гармонизация личности детей склонных к отклоняющемуся поведению.</w:t>
      </w:r>
    </w:p>
    <w:tbl>
      <w:tblPr>
        <w:tblW w:w="9570" w:type="dxa"/>
        <w:tblInd w:w="10" w:type="dxa"/>
        <w:tblBorders>
          <w:top w:val="single" w:sz="6" w:space="0" w:color="000001"/>
          <w:left w:val="single" w:sz="6" w:space="0" w:color="000001"/>
          <w:bottom w:val="single" w:sz="6" w:space="0" w:color="000001"/>
          <w:right w:val="single" w:sz="6" w:space="0" w:color="000001"/>
          <w:insideH w:val="single" w:sz="6" w:space="0" w:color="000001"/>
          <w:insideV w:val="single" w:sz="6" w:space="0" w:color="000001"/>
        </w:tblBorders>
        <w:tblCellMar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967"/>
        <w:gridCol w:w="3594"/>
        <w:gridCol w:w="56"/>
        <w:gridCol w:w="2586"/>
        <w:gridCol w:w="2367"/>
      </w:tblGrid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 </w:t>
            </w: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59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Мероприятие</w:t>
            </w:r>
          </w:p>
        </w:tc>
        <w:tc>
          <w:tcPr>
            <w:tcW w:w="2642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Участники</w:t>
            </w: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Сроки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59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Выявление и учет учащихся группы риска</w:t>
            </w:r>
          </w:p>
        </w:tc>
        <w:tc>
          <w:tcPr>
            <w:tcW w:w="2642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Обучающиеся школы</w:t>
            </w: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Сентябрь-март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59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Изучение личных дел</w:t>
            </w:r>
          </w:p>
        </w:tc>
        <w:tc>
          <w:tcPr>
            <w:tcW w:w="2642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Дети «группы риска»</w:t>
            </w: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59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Контроль над посещаемостью занятий детей «группы риска»</w:t>
            </w:r>
          </w:p>
        </w:tc>
        <w:tc>
          <w:tcPr>
            <w:tcW w:w="2642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Дети «группы риска»</w:t>
            </w: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постоянно</w:t>
            </w:r>
          </w:p>
        </w:tc>
      </w:tr>
      <w:tr w:rsidR="00B63B5A" w:rsidRPr="00B63B5A" w:rsidTr="00920176">
        <w:tc>
          <w:tcPr>
            <w:tcW w:w="9570" w:type="dxa"/>
            <w:gridSpan w:val="5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Психолого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– педагогическая диагностика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59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Оформление индивидуально – диагностических карт на «трудных детей». </w:t>
            </w:r>
          </w:p>
        </w:tc>
        <w:tc>
          <w:tcPr>
            <w:tcW w:w="2642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Дети «группы риска»</w:t>
            </w: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мере необходимости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36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Изучение индивидуальных особенностей развития детей, с признаками отклоняющегося поведения. </w:t>
            </w:r>
          </w:p>
        </w:tc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Дети «группы риска»</w:t>
            </w: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мере необходимости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6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Изучение интересов и склонностей учащихся через тестирование, анкетирование и наблюдение.</w:t>
            </w:r>
          </w:p>
        </w:tc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Дети «группы риска»</w:t>
            </w: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мере необходимости</w:t>
            </w:r>
          </w:p>
        </w:tc>
      </w:tr>
      <w:tr w:rsidR="00B63B5A" w:rsidRPr="00B63B5A" w:rsidTr="00920176">
        <w:tc>
          <w:tcPr>
            <w:tcW w:w="9570" w:type="dxa"/>
            <w:gridSpan w:val="5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Консультационная и просветительская работа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6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Разработка рекомендаций для педагогического коллектива в работе с «трудными» детьми их семьями.</w:t>
            </w:r>
          </w:p>
        </w:tc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Педагоги школы</w:t>
            </w: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6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Консультирование подростков (в том числе «Группы риска»), родителей и учителей (по запросам).</w:t>
            </w:r>
          </w:p>
        </w:tc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 участники образовательного процесса</w:t>
            </w: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6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Рекомендации родителями вновь прибывших учащихся.</w:t>
            </w:r>
          </w:p>
        </w:tc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детей</w:t>
            </w: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мере необходимости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6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Групповая консультация родителей по результатам диагностики «Трудный возраст».</w:t>
            </w:r>
          </w:p>
        </w:tc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детей «группы риска»</w:t>
            </w: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четверть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(по запросу)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6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Рекомендации для учителей, работающих с учащимися 1,2,5,10-х классов «Адаптация детей к школе и психолого-педагогическая поддержка учащихся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дезадаптантов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».</w:t>
            </w:r>
          </w:p>
        </w:tc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Педагоги </w:t>
            </w:r>
            <w:proofErr w:type="spellStart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дезадаптированных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детей</w:t>
            </w: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четверть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6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Консультации с ребенком, оказавшимся в трудной жизненной ситуации, по предупреждению случаев детского суицида.</w:t>
            </w:r>
          </w:p>
        </w:tc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Дети «группы риска»</w:t>
            </w: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мере необходимости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6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Организация бесед (формирование здорового образа жизни, привитие санитарно-гигиенических навыков, половозрастные особенности развития, профилактика наркомании, курения, алкоголизма).</w:t>
            </w:r>
          </w:p>
        </w:tc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Дети «группы риска»</w:t>
            </w: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четверть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6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Индивидуальные консультации с учащимися (анализ собственного поведения, законопослушное поведение).</w:t>
            </w:r>
          </w:p>
        </w:tc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Дети «группы риска»</w:t>
            </w: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9.</w:t>
            </w:r>
          </w:p>
        </w:tc>
        <w:tc>
          <w:tcPr>
            <w:tcW w:w="36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Информирование ребенка об его правах и обязанностях</w:t>
            </w:r>
          </w:p>
        </w:tc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Дети «группы риска»</w:t>
            </w: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  <w:tr w:rsidR="00B63B5A" w:rsidRPr="00B63B5A" w:rsidTr="00920176">
        <w:tc>
          <w:tcPr>
            <w:tcW w:w="9570" w:type="dxa"/>
            <w:gridSpan w:val="5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Коррекционно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– развивающая работа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6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Проведение коррекционных занятий с «трудными детьми».</w:t>
            </w:r>
          </w:p>
        </w:tc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мере необходимости</w:t>
            </w:r>
          </w:p>
        </w:tc>
      </w:tr>
      <w:tr w:rsidR="00B63B5A" w:rsidRPr="00B63B5A" w:rsidTr="00920176">
        <w:tc>
          <w:tcPr>
            <w:tcW w:w="9570" w:type="dxa"/>
            <w:gridSpan w:val="5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Аналитическая работа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6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Заключение по результатам диагностики</w:t>
            </w:r>
          </w:p>
        </w:tc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  <w:tr w:rsidR="00B63B5A" w:rsidRPr="00B63B5A" w:rsidTr="00920176">
        <w:tc>
          <w:tcPr>
            <w:tcW w:w="9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6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Заполнение карты личности детей «группы риска»</w:t>
            </w:r>
          </w:p>
        </w:tc>
        <w:tc>
          <w:tcPr>
            <w:tcW w:w="258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6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</w:tbl>
    <w:p w:rsidR="00B63B5A" w:rsidRPr="00B63B5A" w:rsidRDefault="00B63B5A" w:rsidP="00B63B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Работа по профилактике</w:t>
      </w:r>
    </w:p>
    <w:p w:rsidR="00B63B5A" w:rsidRPr="00B63B5A" w:rsidRDefault="00B63B5A" w:rsidP="00B63B5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ab/>
        <w:t>Цель </w:t>
      </w:r>
      <w:r w:rsidRPr="00B63B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формирование мотивации к здоровому образу жизни, систематизация и обобщение знаний школьников о здоровом образе жизни; формирование активной жизненной позиции.</w:t>
      </w:r>
    </w:p>
    <w:tbl>
      <w:tblPr>
        <w:tblW w:w="5000" w:type="pct"/>
        <w:tblInd w:w="10" w:type="dxa"/>
        <w:tblBorders>
          <w:top w:val="single" w:sz="6" w:space="0" w:color="000001"/>
          <w:left w:val="single" w:sz="6" w:space="0" w:color="000001"/>
          <w:bottom w:val="single" w:sz="6" w:space="0" w:color="000001"/>
          <w:right w:val="single" w:sz="6" w:space="0" w:color="000001"/>
          <w:insideH w:val="single" w:sz="6" w:space="0" w:color="000001"/>
          <w:insideV w:val="single" w:sz="6" w:space="0" w:color="000001"/>
        </w:tblBorders>
        <w:tblCellMar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505"/>
        <w:gridCol w:w="4204"/>
        <w:gridCol w:w="2291"/>
        <w:gridCol w:w="2338"/>
      </w:tblGrid>
      <w:tr w:rsidR="00B63B5A" w:rsidRPr="00B63B5A" w:rsidTr="00920176">
        <w:tc>
          <w:tcPr>
            <w:tcW w:w="51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№</w:t>
            </w:r>
          </w:p>
        </w:tc>
        <w:tc>
          <w:tcPr>
            <w:tcW w:w="454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мероприятие</w:t>
            </w:r>
          </w:p>
        </w:tc>
        <w:tc>
          <w:tcPr>
            <w:tcW w:w="23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Участники</w:t>
            </w:r>
          </w:p>
        </w:tc>
        <w:tc>
          <w:tcPr>
            <w:tcW w:w="24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Сроки проведения</w:t>
            </w:r>
          </w:p>
        </w:tc>
      </w:tr>
      <w:tr w:rsidR="00B63B5A" w:rsidRPr="00B63B5A" w:rsidTr="00920176">
        <w:tc>
          <w:tcPr>
            <w:tcW w:w="986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Психолого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– педагогическая диагностика</w:t>
            </w:r>
          </w:p>
        </w:tc>
      </w:tr>
      <w:tr w:rsidR="00B63B5A" w:rsidRPr="00B63B5A" w:rsidTr="00920176">
        <w:tc>
          <w:tcPr>
            <w:tcW w:w="51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54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Анкетирование «Компьютер и Я»</w:t>
            </w:r>
          </w:p>
        </w:tc>
        <w:tc>
          <w:tcPr>
            <w:tcW w:w="23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2-11 классы, классные руководители</w:t>
            </w:r>
          </w:p>
        </w:tc>
        <w:tc>
          <w:tcPr>
            <w:tcW w:w="24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четверть</w:t>
            </w:r>
          </w:p>
        </w:tc>
      </w:tr>
      <w:tr w:rsidR="00B63B5A" w:rsidRPr="00B63B5A" w:rsidTr="00920176">
        <w:tc>
          <w:tcPr>
            <w:tcW w:w="51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54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Анкетирование «Мое отношение к вредным привычкам»</w:t>
            </w:r>
          </w:p>
        </w:tc>
        <w:tc>
          <w:tcPr>
            <w:tcW w:w="23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 – 11 классы,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классные руководители</w:t>
            </w:r>
          </w:p>
        </w:tc>
        <w:tc>
          <w:tcPr>
            <w:tcW w:w="24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четверть</w:t>
            </w:r>
          </w:p>
        </w:tc>
      </w:tr>
      <w:tr w:rsidR="00B63B5A" w:rsidRPr="00B63B5A" w:rsidTr="00920176">
        <w:tc>
          <w:tcPr>
            <w:tcW w:w="51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54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Анкетирование «Ребенок и ПАВ»</w:t>
            </w:r>
          </w:p>
        </w:tc>
        <w:tc>
          <w:tcPr>
            <w:tcW w:w="23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Родители 5- 11 классов,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классные руководители</w:t>
            </w:r>
          </w:p>
        </w:tc>
        <w:tc>
          <w:tcPr>
            <w:tcW w:w="24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четверть</w:t>
            </w:r>
          </w:p>
        </w:tc>
      </w:tr>
      <w:tr w:rsidR="00B63B5A" w:rsidRPr="00B63B5A" w:rsidTr="00920176">
        <w:tc>
          <w:tcPr>
            <w:tcW w:w="51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54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Анкета «Отношение к наркотикам»</w:t>
            </w:r>
          </w:p>
        </w:tc>
        <w:tc>
          <w:tcPr>
            <w:tcW w:w="23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 – 11 классы,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классные руководители</w:t>
            </w:r>
          </w:p>
        </w:tc>
        <w:tc>
          <w:tcPr>
            <w:tcW w:w="24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 четверть</w:t>
            </w:r>
          </w:p>
        </w:tc>
      </w:tr>
      <w:tr w:rsidR="00B63B5A" w:rsidRPr="00B63B5A" w:rsidTr="00920176">
        <w:tc>
          <w:tcPr>
            <w:tcW w:w="986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Консультационная и просветительская работа</w:t>
            </w:r>
          </w:p>
        </w:tc>
      </w:tr>
      <w:tr w:rsidR="00B63B5A" w:rsidRPr="00B63B5A" w:rsidTr="00920176">
        <w:tc>
          <w:tcPr>
            <w:tcW w:w="51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54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Консультация «Воспитание будущих родителей»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Для мальчиков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Для девочек</w:t>
            </w:r>
          </w:p>
        </w:tc>
        <w:tc>
          <w:tcPr>
            <w:tcW w:w="23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 – 11 классы</w:t>
            </w:r>
          </w:p>
        </w:tc>
        <w:tc>
          <w:tcPr>
            <w:tcW w:w="24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 четверть, по необходимости</w:t>
            </w:r>
          </w:p>
        </w:tc>
      </w:tr>
      <w:tr w:rsidR="00B63B5A" w:rsidRPr="00B63B5A" w:rsidTr="00920176">
        <w:tc>
          <w:tcPr>
            <w:tcW w:w="51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54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Конкурс рисунков «Я за здоровый образ жизни»</w:t>
            </w:r>
          </w:p>
        </w:tc>
        <w:tc>
          <w:tcPr>
            <w:tcW w:w="23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5-11 классы</w:t>
            </w:r>
          </w:p>
        </w:tc>
        <w:tc>
          <w:tcPr>
            <w:tcW w:w="24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 четверть</w:t>
            </w:r>
          </w:p>
        </w:tc>
      </w:tr>
      <w:tr w:rsidR="00B63B5A" w:rsidRPr="00B63B5A" w:rsidTr="00920176">
        <w:tc>
          <w:tcPr>
            <w:tcW w:w="51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3.</w:t>
            </w:r>
          </w:p>
        </w:tc>
        <w:tc>
          <w:tcPr>
            <w:tcW w:w="454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Беседа на тему «Курить не модно»</w:t>
            </w:r>
          </w:p>
        </w:tc>
        <w:tc>
          <w:tcPr>
            <w:tcW w:w="23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 класс</w:t>
            </w:r>
          </w:p>
        </w:tc>
        <w:tc>
          <w:tcPr>
            <w:tcW w:w="24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 четверть</w:t>
            </w:r>
          </w:p>
        </w:tc>
      </w:tr>
      <w:tr w:rsidR="00B63B5A" w:rsidRPr="00B63B5A" w:rsidTr="00920176">
        <w:tc>
          <w:tcPr>
            <w:tcW w:w="51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54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Групповые занятия, беседы, круглые столы по профилактике употребления ПАВ: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«Быть ответственным, значит…»,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«Не допустить беды»,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«Молодежь выбирает здоровый образ жизни»,</w:t>
            </w:r>
          </w:p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«Компьютер – мой помощник и друг»</w:t>
            </w:r>
          </w:p>
        </w:tc>
        <w:tc>
          <w:tcPr>
            <w:tcW w:w="23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5-11 классы</w:t>
            </w:r>
          </w:p>
        </w:tc>
        <w:tc>
          <w:tcPr>
            <w:tcW w:w="24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  <w:tr w:rsidR="00B63B5A" w:rsidRPr="00B63B5A" w:rsidTr="00920176">
        <w:tc>
          <w:tcPr>
            <w:tcW w:w="986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Коррекционно</w:t>
            </w:r>
            <w:proofErr w:type="spellEnd"/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– развивающая работа</w:t>
            </w:r>
          </w:p>
        </w:tc>
      </w:tr>
      <w:tr w:rsidR="00B63B5A" w:rsidRPr="00B63B5A" w:rsidTr="00920176">
        <w:tc>
          <w:tcPr>
            <w:tcW w:w="51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54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Проведение коррекционных занятий по необходимости</w:t>
            </w:r>
          </w:p>
        </w:tc>
        <w:tc>
          <w:tcPr>
            <w:tcW w:w="23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  <w:tr w:rsidR="00B63B5A" w:rsidRPr="00B63B5A" w:rsidTr="00920176">
        <w:tc>
          <w:tcPr>
            <w:tcW w:w="9860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Аналитическая работа</w:t>
            </w:r>
          </w:p>
        </w:tc>
      </w:tr>
      <w:tr w:rsidR="00B63B5A" w:rsidRPr="00B63B5A" w:rsidTr="00920176">
        <w:tc>
          <w:tcPr>
            <w:tcW w:w="51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54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Заключение по результатам диагностики</w:t>
            </w:r>
          </w:p>
        </w:tc>
        <w:tc>
          <w:tcPr>
            <w:tcW w:w="238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left w:w="107" w:type="dxa"/>
            </w:tcMar>
          </w:tcPr>
          <w:p w:rsidR="00B63B5A" w:rsidRPr="00B63B5A" w:rsidRDefault="00B63B5A" w:rsidP="00B63B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63B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течение года</w:t>
            </w:r>
          </w:p>
        </w:tc>
      </w:tr>
    </w:tbl>
    <w:p w:rsidR="00B63B5A" w:rsidRPr="00B63B5A" w:rsidRDefault="00B63B5A" w:rsidP="00B63B5A">
      <w:pPr>
        <w:spacing w:line="276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63B5A" w:rsidRPr="00B63B5A" w:rsidRDefault="00B63B5A" w:rsidP="00B63B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63B5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</w:p>
    <w:p w:rsidR="00864D02" w:rsidRDefault="00864D02"/>
    <w:sectPr w:rsidR="00864D02" w:rsidSect="003538D9">
      <w:pgSz w:w="11906" w:h="16838"/>
      <w:pgMar w:top="1134" w:right="170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208D3" w:rsidRDefault="00D208D3">
      <w:pPr>
        <w:spacing w:after="0" w:line="240" w:lineRule="auto"/>
      </w:pPr>
      <w:r>
        <w:separator/>
      </w:r>
    </w:p>
  </w:endnote>
  <w:endnote w:type="continuationSeparator" w:id="0">
    <w:p w:rsidR="00D208D3" w:rsidRDefault="00D208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yandex-sans">
    <w:altName w:val="Times New Roman"/>
    <w:charset w:val="00"/>
    <w:family w:val="auto"/>
    <w:pitch w:val="default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62352862"/>
      <w:docPartObj>
        <w:docPartGallery w:val="Page Numbers (Bottom of Page)"/>
        <w:docPartUnique/>
      </w:docPartObj>
    </w:sdtPr>
    <w:sdtEndPr/>
    <w:sdtContent>
      <w:p w:rsidR="002047E5" w:rsidRDefault="00B63B5A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E1F4C" w:rsidRPr="00DE1F4C">
          <w:rPr>
            <w:noProof/>
            <w:lang w:val="ru-RU"/>
          </w:rPr>
          <w:t>1</w:t>
        </w:r>
        <w:r>
          <w:fldChar w:fldCharType="end"/>
        </w:r>
      </w:p>
    </w:sdtContent>
  </w:sdt>
  <w:p w:rsidR="002047E5" w:rsidRDefault="00D208D3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208D3" w:rsidRDefault="00D208D3">
      <w:pPr>
        <w:spacing w:after="0" w:line="240" w:lineRule="auto"/>
      </w:pPr>
      <w:r>
        <w:separator/>
      </w:r>
    </w:p>
  </w:footnote>
  <w:footnote w:type="continuationSeparator" w:id="0">
    <w:p w:rsidR="00D208D3" w:rsidRDefault="00D208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047E5" w:rsidRDefault="00B63B5A" w:rsidP="00510631">
    <w:pPr>
      <w:pStyle w:val="ab"/>
      <w:tabs>
        <w:tab w:val="left" w:pos="7281"/>
      </w:tabs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6AB63008"/>
    <w:lvl w:ilvl="0">
      <w:numFmt w:val="bullet"/>
      <w:lvlText w:val="*"/>
      <w:lvlJc w:val="left"/>
      <w:pPr>
        <w:ind w:left="0" w:firstLine="0"/>
      </w:pPr>
    </w:lvl>
  </w:abstractNum>
  <w:abstractNum w:abstractNumId="1" w15:restartNumberingAfterBreak="0">
    <w:nsid w:val="003803A3"/>
    <w:multiLevelType w:val="multilevel"/>
    <w:tmpl w:val="70D2A5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2" w15:restartNumberingAfterBreak="0">
    <w:nsid w:val="00404D8F"/>
    <w:multiLevelType w:val="multilevel"/>
    <w:tmpl w:val="79C4DE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2CE4C8A"/>
    <w:multiLevelType w:val="multilevel"/>
    <w:tmpl w:val="0FC0AB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D002D42"/>
    <w:multiLevelType w:val="hybridMultilevel"/>
    <w:tmpl w:val="8CB44EFC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2100002"/>
    <w:multiLevelType w:val="multilevel"/>
    <w:tmpl w:val="080E3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6" w15:restartNumberingAfterBreak="0">
    <w:nsid w:val="34125C58"/>
    <w:multiLevelType w:val="multilevel"/>
    <w:tmpl w:val="B1EAE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7" w15:restartNumberingAfterBreak="0">
    <w:nsid w:val="37C6569A"/>
    <w:multiLevelType w:val="hybridMultilevel"/>
    <w:tmpl w:val="AD1ED8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38242F"/>
    <w:multiLevelType w:val="multilevel"/>
    <w:tmpl w:val="CDB63D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9" w15:restartNumberingAfterBreak="0">
    <w:nsid w:val="3BC1086B"/>
    <w:multiLevelType w:val="multilevel"/>
    <w:tmpl w:val="37A40D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0" w15:restartNumberingAfterBreak="0">
    <w:nsid w:val="4E362E9A"/>
    <w:multiLevelType w:val="multilevel"/>
    <w:tmpl w:val="025A72E4"/>
    <w:lvl w:ilvl="0">
      <w:start w:val="2"/>
      <w:numFmt w:val="decimal"/>
      <w:lvlText w:val="%1"/>
      <w:lvlJc w:val="left"/>
      <w:pPr>
        <w:tabs>
          <w:tab w:val="num" w:pos="600"/>
        </w:tabs>
        <w:ind w:left="600" w:hanging="600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930"/>
        </w:tabs>
        <w:ind w:left="930" w:hanging="600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1380"/>
        </w:tabs>
        <w:ind w:left="13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10"/>
        </w:tabs>
        <w:ind w:left="17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00"/>
        </w:tabs>
        <w:ind w:left="2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730"/>
        </w:tabs>
        <w:ind w:left="27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420"/>
        </w:tabs>
        <w:ind w:left="34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750"/>
        </w:tabs>
        <w:ind w:left="37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40"/>
        </w:tabs>
        <w:ind w:left="4440" w:hanging="1800"/>
      </w:pPr>
      <w:rPr>
        <w:rFonts w:hint="default"/>
      </w:rPr>
    </w:lvl>
  </w:abstractNum>
  <w:abstractNum w:abstractNumId="11" w15:restartNumberingAfterBreak="0">
    <w:nsid w:val="578C4C4C"/>
    <w:multiLevelType w:val="multilevel"/>
    <w:tmpl w:val="8C5E8E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2" w15:restartNumberingAfterBreak="0">
    <w:nsid w:val="584943F3"/>
    <w:multiLevelType w:val="multilevel"/>
    <w:tmpl w:val="F2F40A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3" w15:restartNumberingAfterBreak="0">
    <w:nsid w:val="627F5C30"/>
    <w:multiLevelType w:val="multilevel"/>
    <w:tmpl w:val="C256EC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4" w15:restartNumberingAfterBreak="0">
    <w:nsid w:val="6EEF1D45"/>
    <w:multiLevelType w:val="multilevel"/>
    <w:tmpl w:val="4036C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8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5" w15:restartNumberingAfterBreak="0">
    <w:nsid w:val="6F637C3E"/>
    <w:multiLevelType w:val="multilevel"/>
    <w:tmpl w:val="7946E2C8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>
    <w:abstractNumId w:val="10"/>
  </w:num>
  <w:num w:numId="2">
    <w:abstractNumId w:val="4"/>
  </w:num>
  <w:num w:numId="3">
    <w:abstractNumId w:val="7"/>
  </w:num>
  <w:num w:numId="4">
    <w:abstractNumId w:val="0"/>
    <w:lvlOverride w:ilvl="0">
      <w:lvl w:ilvl="0">
        <w:numFmt w:val="bullet"/>
        <w:lvlText w:val="•"/>
        <w:lvlJc w:val="left"/>
        <w:pPr>
          <w:ind w:left="360" w:hanging="360"/>
        </w:pPr>
        <w:rPr>
          <w:rFonts w:ascii="Times New Roman" w:hAnsi="Times New Roman" w:cs="Times New Roman" w:hint="default"/>
        </w:rPr>
      </w:lvl>
    </w:lvlOverride>
  </w:num>
  <w:num w:numId="5">
    <w:abstractNumId w:val="11"/>
  </w:num>
  <w:num w:numId="6">
    <w:abstractNumId w:val="6"/>
  </w:num>
  <w:num w:numId="7">
    <w:abstractNumId w:val="3"/>
  </w:num>
  <w:num w:numId="8">
    <w:abstractNumId w:val="9"/>
  </w:num>
  <w:num w:numId="9">
    <w:abstractNumId w:val="2"/>
  </w:num>
  <w:num w:numId="10">
    <w:abstractNumId w:val="14"/>
  </w:num>
  <w:num w:numId="11">
    <w:abstractNumId w:val="8"/>
  </w:num>
  <w:num w:numId="12">
    <w:abstractNumId w:val="1"/>
  </w:num>
  <w:num w:numId="13">
    <w:abstractNumId w:val="12"/>
  </w:num>
  <w:num w:numId="14">
    <w:abstractNumId w:val="13"/>
  </w:num>
  <w:num w:numId="15">
    <w:abstractNumId w:val="5"/>
  </w:num>
  <w:num w:numId="16">
    <w:abstractNumId w:val="15"/>
  </w:num>
  <w:num w:numId="17">
    <w:abstractNumId w:val="0"/>
    <w:lvlOverride w:ilvl="0">
      <w:lvl w:ilvl="0">
        <w:numFmt w:val="bullet"/>
        <w:lvlText w:val="•"/>
        <w:lvlJc w:val="left"/>
        <w:pPr>
          <w:ind w:left="720" w:hanging="360"/>
        </w:pPr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555"/>
    <w:rsid w:val="006C5D02"/>
    <w:rsid w:val="006E04B8"/>
    <w:rsid w:val="00864D02"/>
    <w:rsid w:val="00B63B5A"/>
    <w:rsid w:val="00D208D3"/>
    <w:rsid w:val="00D35555"/>
    <w:rsid w:val="00DE1F4C"/>
    <w:rsid w:val="00F25BAF"/>
    <w:rsid w:val="00FF11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7ADEA29"/>
  <w15:chartTrackingRefBased/>
  <w15:docId w15:val="{34503147-F340-4C80-8C07-B26F6B4790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B63B5A"/>
    <w:pPr>
      <w:spacing w:before="100" w:beforeAutospacing="1" w:after="100" w:afterAutospacing="1" w:line="391" w:lineRule="atLeast"/>
      <w:textAlignment w:val="bottom"/>
      <w:outlineLvl w:val="0"/>
    </w:pPr>
    <w:rPr>
      <w:rFonts w:ascii="Tahoma" w:eastAsia="Times New Roman" w:hAnsi="Tahoma" w:cs="Times New Roman"/>
      <w:b/>
      <w:bCs/>
      <w:color w:val="000000"/>
      <w:kern w:val="36"/>
      <w:sz w:val="31"/>
      <w:szCs w:val="31"/>
      <w:lang w:val="x-none" w:eastAsia="x-none"/>
    </w:rPr>
  </w:style>
  <w:style w:type="paragraph" w:styleId="2">
    <w:name w:val="heading 2"/>
    <w:basedOn w:val="a"/>
    <w:next w:val="a0"/>
    <w:link w:val="20"/>
    <w:uiPriority w:val="9"/>
    <w:unhideWhenUsed/>
    <w:qFormat/>
    <w:rsid w:val="00B63B5A"/>
    <w:pPr>
      <w:keepNext/>
      <w:keepLines/>
      <w:numPr>
        <w:ilvl w:val="1"/>
        <w:numId w:val="1"/>
      </w:numPr>
      <w:suppressAutoHyphens/>
      <w:spacing w:before="200" w:after="0" w:line="100" w:lineRule="atLeast"/>
      <w:ind w:left="1800"/>
      <w:outlineLvl w:val="1"/>
    </w:pPr>
    <w:rPr>
      <w:rFonts w:ascii="Cambria" w:eastAsia="SimSun" w:hAnsi="Cambria" w:cs="Times New Roman"/>
      <w:b/>
      <w:bCs/>
      <w:color w:val="4F81BD"/>
      <w:kern w:val="2"/>
      <w:sz w:val="26"/>
      <w:szCs w:val="26"/>
      <w:lang w:val="x-none" w:eastAsia="ar-SA"/>
    </w:rPr>
  </w:style>
  <w:style w:type="paragraph" w:styleId="3">
    <w:name w:val="heading 3"/>
    <w:basedOn w:val="a"/>
    <w:next w:val="a"/>
    <w:link w:val="30"/>
    <w:uiPriority w:val="9"/>
    <w:qFormat/>
    <w:rsid w:val="00B63B5A"/>
    <w:pPr>
      <w:keepNext/>
      <w:shd w:val="clear" w:color="auto" w:fill="FFFFFF"/>
      <w:overflowPunct w:val="0"/>
      <w:autoSpaceDE w:val="0"/>
      <w:autoSpaceDN w:val="0"/>
      <w:adjustRightInd w:val="0"/>
      <w:spacing w:after="0" w:line="240" w:lineRule="auto"/>
      <w:ind w:firstLine="720"/>
      <w:textAlignment w:val="baseline"/>
      <w:outlineLvl w:val="2"/>
    </w:pPr>
    <w:rPr>
      <w:rFonts w:ascii="Times New Roman" w:eastAsia="Times New Roman" w:hAnsi="Times New Roman" w:cs="Times New Roman"/>
      <w:b/>
      <w:i/>
      <w:kern w:val="24"/>
      <w:sz w:val="24"/>
      <w:szCs w:val="20"/>
      <w:lang w:val="x-none" w:eastAsia="x-none"/>
    </w:rPr>
  </w:style>
  <w:style w:type="paragraph" w:styleId="4">
    <w:name w:val="heading 4"/>
    <w:basedOn w:val="a"/>
    <w:next w:val="a"/>
    <w:link w:val="40"/>
    <w:uiPriority w:val="9"/>
    <w:unhideWhenUsed/>
    <w:qFormat/>
    <w:rsid w:val="00B63B5A"/>
    <w:pPr>
      <w:keepNext/>
      <w:keepLines/>
      <w:spacing w:before="200" w:after="0" w:line="276" w:lineRule="auto"/>
      <w:outlineLvl w:val="3"/>
    </w:pPr>
    <w:rPr>
      <w:rFonts w:ascii="Cambria" w:eastAsia="Times New Roman" w:hAnsi="Cambria" w:cs="Times New Roman"/>
      <w:b/>
      <w:bCs/>
      <w:i/>
      <w:iCs/>
      <w:color w:val="4F81BD"/>
      <w:lang w:val="x-none"/>
    </w:rPr>
  </w:style>
  <w:style w:type="paragraph" w:styleId="5">
    <w:name w:val="heading 5"/>
    <w:basedOn w:val="a"/>
    <w:link w:val="50"/>
    <w:uiPriority w:val="9"/>
    <w:qFormat/>
    <w:rsid w:val="00B63B5A"/>
    <w:pPr>
      <w:spacing w:before="100" w:beforeAutospacing="1" w:after="100" w:afterAutospacing="1" w:line="288" w:lineRule="atLeast"/>
      <w:textAlignment w:val="bottom"/>
      <w:outlineLvl w:val="4"/>
    </w:pPr>
    <w:rPr>
      <w:rFonts w:ascii="Tahoma" w:eastAsia="Times New Roman" w:hAnsi="Tahoma" w:cs="Times New Roman"/>
      <w:b/>
      <w:bCs/>
      <w:color w:val="000000"/>
      <w:sz w:val="31"/>
      <w:szCs w:val="31"/>
      <w:lang w:val="x-none" w:eastAsia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B63B5A"/>
    <w:rPr>
      <w:rFonts w:ascii="Tahoma" w:eastAsia="Times New Roman" w:hAnsi="Tahoma" w:cs="Times New Roman"/>
      <w:b/>
      <w:bCs/>
      <w:color w:val="000000"/>
      <w:kern w:val="36"/>
      <w:sz w:val="31"/>
      <w:szCs w:val="31"/>
      <w:lang w:val="x-none" w:eastAsia="x-none"/>
    </w:rPr>
  </w:style>
  <w:style w:type="character" w:customStyle="1" w:styleId="20">
    <w:name w:val="Заголовок 2 Знак"/>
    <w:basedOn w:val="a1"/>
    <w:link w:val="2"/>
    <w:uiPriority w:val="9"/>
    <w:rsid w:val="00B63B5A"/>
    <w:rPr>
      <w:rFonts w:ascii="Cambria" w:eastAsia="SimSun" w:hAnsi="Cambria" w:cs="Times New Roman"/>
      <w:b/>
      <w:bCs/>
      <w:color w:val="4F81BD"/>
      <w:kern w:val="2"/>
      <w:sz w:val="26"/>
      <w:szCs w:val="26"/>
      <w:lang w:val="x-none" w:eastAsia="ar-SA"/>
    </w:rPr>
  </w:style>
  <w:style w:type="character" w:customStyle="1" w:styleId="30">
    <w:name w:val="Заголовок 3 Знак"/>
    <w:basedOn w:val="a1"/>
    <w:link w:val="3"/>
    <w:uiPriority w:val="9"/>
    <w:rsid w:val="00B63B5A"/>
    <w:rPr>
      <w:rFonts w:ascii="Times New Roman" w:eastAsia="Times New Roman" w:hAnsi="Times New Roman" w:cs="Times New Roman"/>
      <w:b/>
      <w:i/>
      <w:kern w:val="24"/>
      <w:sz w:val="24"/>
      <w:szCs w:val="20"/>
      <w:shd w:val="clear" w:color="auto" w:fill="FFFFFF"/>
      <w:lang w:val="x-none" w:eastAsia="x-none"/>
    </w:rPr>
  </w:style>
  <w:style w:type="character" w:customStyle="1" w:styleId="40">
    <w:name w:val="Заголовок 4 Знак"/>
    <w:basedOn w:val="a1"/>
    <w:link w:val="4"/>
    <w:uiPriority w:val="9"/>
    <w:rsid w:val="00B63B5A"/>
    <w:rPr>
      <w:rFonts w:ascii="Cambria" w:eastAsia="Times New Roman" w:hAnsi="Cambria" w:cs="Times New Roman"/>
      <w:b/>
      <w:bCs/>
      <w:i/>
      <w:iCs/>
      <w:color w:val="4F81BD"/>
      <w:lang w:val="x-none"/>
    </w:rPr>
  </w:style>
  <w:style w:type="character" w:customStyle="1" w:styleId="50">
    <w:name w:val="Заголовок 5 Знак"/>
    <w:basedOn w:val="a1"/>
    <w:link w:val="5"/>
    <w:uiPriority w:val="9"/>
    <w:rsid w:val="00B63B5A"/>
    <w:rPr>
      <w:rFonts w:ascii="Tahoma" w:eastAsia="Times New Roman" w:hAnsi="Tahoma" w:cs="Times New Roman"/>
      <w:b/>
      <w:bCs/>
      <w:color w:val="000000"/>
      <w:sz w:val="31"/>
      <w:szCs w:val="31"/>
      <w:lang w:val="x-none" w:eastAsia="x-none"/>
    </w:rPr>
  </w:style>
  <w:style w:type="numbering" w:customStyle="1" w:styleId="11">
    <w:name w:val="Нет списка1"/>
    <w:next w:val="a3"/>
    <w:uiPriority w:val="99"/>
    <w:semiHidden/>
    <w:unhideWhenUsed/>
    <w:rsid w:val="00B63B5A"/>
  </w:style>
  <w:style w:type="paragraph" w:styleId="a4">
    <w:name w:val="footer"/>
    <w:basedOn w:val="a"/>
    <w:link w:val="a5"/>
    <w:uiPriority w:val="99"/>
    <w:rsid w:val="00B63B5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5">
    <w:name w:val="Нижний колонтитул Знак"/>
    <w:basedOn w:val="a1"/>
    <w:link w:val="a4"/>
    <w:uiPriority w:val="99"/>
    <w:qFormat/>
    <w:rsid w:val="00B63B5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6">
    <w:name w:val="page number"/>
    <w:basedOn w:val="a1"/>
    <w:rsid w:val="00B63B5A"/>
  </w:style>
  <w:style w:type="paragraph" w:styleId="a7">
    <w:name w:val="footnote text"/>
    <w:basedOn w:val="a"/>
    <w:link w:val="a8"/>
    <w:semiHidden/>
    <w:rsid w:val="00B63B5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Текст сноски Знак"/>
    <w:basedOn w:val="a1"/>
    <w:link w:val="a7"/>
    <w:semiHidden/>
    <w:rsid w:val="00B63B5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9">
    <w:name w:val="footnote reference"/>
    <w:semiHidden/>
    <w:rsid w:val="00B63B5A"/>
    <w:rPr>
      <w:vertAlign w:val="superscript"/>
    </w:rPr>
  </w:style>
  <w:style w:type="table" w:styleId="aa">
    <w:name w:val="Table Grid"/>
    <w:basedOn w:val="a2"/>
    <w:uiPriority w:val="59"/>
    <w:rsid w:val="00B63B5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"/>
    <w:link w:val="ac"/>
    <w:uiPriority w:val="99"/>
    <w:rsid w:val="00B63B5A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c">
    <w:name w:val="Верхний колонтитул Знак"/>
    <w:basedOn w:val="a1"/>
    <w:link w:val="ab"/>
    <w:uiPriority w:val="99"/>
    <w:qFormat/>
    <w:rsid w:val="00B63B5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List Paragraph"/>
    <w:basedOn w:val="a"/>
    <w:uiPriority w:val="34"/>
    <w:qFormat/>
    <w:rsid w:val="00B63B5A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Zag11">
    <w:name w:val="Zag_11"/>
    <w:rsid w:val="00B63B5A"/>
  </w:style>
  <w:style w:type="paragraph" w:customStyle="1" w:styleId="21">
    <w:name w:val="Абзац списка2"/>
    <w:basedOn w:val="a"/>
    <w:rsid w:val="00B63B5A"/>
    <w:pPr>
      <w:spacing w:after="200" w:line="276" w:lineRule="auto"/>
      <w:ind w:left="720"/>
    </w:pPr>
    <w:rPr>
      <w:rFonts w:ascii="Calibri" w:eastAsia="Calibri" w:hAnsi="Calibri" w:cs="Calibri"/>
      <w:lang w:eastAsia="ru-RU"/>
    </w:rPr>
  </w:style>
  <w:style w:type="paragraph" w:customStyle="1" w:styleId="ae">
    <w:name w:val="А ОСН ТЕКСТ"/>
    <w:basedOn w:val="a"/>
    <w:link w:val="af"/>
    <w:rsid w:val="00B63B5A"/>
    <w:pPr>
      <w:spacing w:after="0" w:line="360" w:lineRule="auto"/>
      <w:ind w:firstLine="454"/>
      <w:jc w:val="both"/>
    </w:pPr>
    <w:rPr>
      <w:rFonts w:ascii="Times New Roman" w:eastAsia="Arial Unicode MS" w:hAnsi="Times New Roman" w:cs="Times New Roman"/>
      <w:color w:val="000000"/>
      <w:sz w:val="28"/>
      <w:szCs w:val="28"/>
      <w:lang w:val="x-none" w:eastAsia="x-none"/>
    </w:rPr>
  </w:style>
  <w:style w:type="character" w:customStyle="1" w:styleId="af">
    <w:name w:val="А ОСН ТЕКСТ Знак"/>
    <w:link w:val="ae"/>
    <w:rsid w:val="00B63B5A"/>
    <w:rPr>
      <w:rFonts w:ascii="Times New Roman" w:eastAsia="Arial Unicode MS" w:hAnsi="Times New Roman" w:cs="Times New Roman"/>
      <w:color w:val="000000"/>
      <w:sz w:val="28"/>
      <w:szCs w:val="28"/>
      <w:lang w:val="x-none" w:eastAsia="x-none"/>
    </w:rPr>
  </w:style>
  <w:style w:type="paragraph" w:styleId="af0">
    <w:name w:val="No Spacing"/>
    <w:link w:val="af1"/>
    <w:uiPriority w:val="1"/>
    <w:qFormat/>
    <w:rsid w:val="00B63B5A"/>
    <w:pPr>
      <w:spacing w:after="0" w:line="240" w:lineRule="auto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22">
    <w:name w:val="стиль2"/>
    <w:basedOn w:val="a"/>
    <w:rsid w:val="00B63B5A"/>
    <w:pPr>
      <w:suppressAutoHyphens/>
      <w:spacing w:before="280" w:after="280" w:line="240" w:lineRule="auto"/>
    </w:pPr>
    <w:rPr>
      <w:rFonts w:ascii="Tahoma" w:eastAsia="Times New Roman" w:hAnsi="Tahoma" w:cs="Tahoma"/>
      <w:sz w:val="20"/>
      <w:szCs w:val="20"/>
      <w:lang w:eastAsia="ar-SA"/>
    </w:rPr>
  </w:style>
  <w:style w:type="character" w:styleId="af2">
    <w:name w:val="Strong"/>
    <w:uiPriority w:val="22"/>
    <w:qFormat/>
    <w:rsid w:val="00B63B5A"/>
    <w:rPr>
      <w:b/>
      <w:bCs/>
    </w:rPr>
  </w:style>
  <w:style w:type="paragraph" w:styleId="a0">
    <w:name w:val="Body Text"/>
    <w:basedOn w:val="a"/>
    <w:link w:val="af3"/>
    <w:unhideWhenUsed/>
    <w:qFormat/>
    <w:rsid w:val="00B63B5A"/>
    <w:pPr>
      <w:suppressAutoHyphens/>
      <w:spacing w:after="120" w:line="276" w:lineRule="auto"/>
    </w:pPr>
    <w:rPr>
      <w:rFonts w:ascii="Calibri" w:eastAsia="SimSun" w:hAnsi="Calibri" w:cs="Times New Roman"/>
      <w:kern w:val="2"/>
      <w:lang w:val="x-none" w:eastAsia="ar-SA"/>
    </w:rPr>
  </w:style>
  <w:style w:type="character" w:customStyle="1" w:styleId="af3">
    <w:name w:val="Основной текст Знак"/>
    <w:basedOn w:val="a1"/>
    <w:link w:val="a0"/>
    <w:rsid w:val="00B63B5A"/>
    <w:rPr>
      <w:rFonts w:ascii="Calibri" w:eastAsia="SimSun" w:hAnsi="Calibri" w:cs="Times New Roman"/>
      <w:kern w:val="2"/>
      <w:lang w:val="x-none" w:eastAsia="ar-SA"/>
    </w:rPr>
  </w:style>
  <w:style w:type="paragraph" w:styleId="af4">
    <w:name w:val="Normal (Web)"/>
    <w:basedOn w:val="a"/>
    <w:uiPriority w:val="99"/>
    <w:unhideWhenUsed/>
    <w:qFormat/>
    <w:rsid w:val="00B63B5A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1">
    <w:name w:val="3"/>
    <w:basedOn w:val="a"/>
    <w:next w:val="af5"/>
    <w:link w:val="af6"/>
    <w:uiPriority w:val="99"/>
    <w:qFormat/>
    <w:rsid w:val="00B63B5A"/>
    <w:pPr>
      <w:spacing w:after="0" w:line="240" w:lineRule="auto"/>
      <w:jc w:val="center"/>
    </w:pPr>
    <w:rPr>
      <w:b/>
      <w:bCs/>
      <w:sz w:val="28"/>
      <w:szCs w:val="24"/>
    </w:rPr>
  </w:style>
  <w:style w:type="character" w:customStyle="1" w:styleId="af6">
    <w:name w:val="Название Знак"/>
    <w:link w:val="31"/>
    <w:uiPriority w:val="99"/>
    <w:rsid w:val="00B63B5A"/>
    <w:rPr>
      <w:b/>
      <w:bCs/>
      <w:sz w:val="28"/>
      <w:szCs w:val="24"/>
    </w:rPr>
  </w:style>
  <w:style w:type="paragraph" w:styleId="af7">
    <w:name w:val="Body Text Indent"/>
    <w:basedOn w:val="a"/>
    <w:link w:val="af8"/>
    <w:uiPriority w:val="99"/>
    <w:unhideWhenUsed/>
    <w:rsid w:val="00B63B5A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f8">
    <w:name w:val="Основной текст с отступом Знак"/>
    <w:basedOn w:val="a1"/>
    <w:link w:val="af7"/>
    <w:uiPriority w:val="99"/>
    <w:rsid w:val="00B63B5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9">
    <w:name w:val="Plain Text"/>
    <w:basedOn w:val="a"/>
    <w:link w:val="afa"/>
    <w:unhideWhenUsed/>
    <w:rsid w:val="00B63B5A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afa">
    <w:name w:val="Текст Знак"/>
    <w:basedOn w:val="a1"/>
    <w:link w:val="af9"/>
    <w:rsid w:val="00B63B5A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af1">
    <w:name w:val="Без интервала Знак"/>
    <w:link w:val="af0"/>
    <w:uiPriority w:val="1"/>
    <w:locked/>
    <w:rsid w:val="00B63B5A"/>
    <w:rPr>
      <w:rFonts w:ascii="Calibri" w:eastAsia="Times New Roman" w:hAnsi="Calibri" w:cs="Times New Roman"/>
      <w:sz w:val="24"/>
      <w:szCs w:val="24"/>
      <w:lang w:eastAsia="ru-RU"/>
    </w:rPr>
  </w:style>
  <w:style w:type="paragraph" w:customStyle="1" w:styleId="Default">
    <w:name w:val="Default"/>
    <w:rsid w:val="00B63B5A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submenu-table">
    <w:name w:val="submenu-table"/>
    <w:basedOn w:val="a1"/>
    <w:rsid w:val="00B63B5A"/>
  </w:style>
  <w:style w:type="character" w:customStyle="1" w:styleId="c3">
    <w:name w:val="c3"/>
    <w:basedOn w:val="a1"/>
    <w:rsid w:val="00B63B5A"/>
  </w:style>
  <w:style w:type="character" w:customStyle="1" w:styleId="FontStyle40">
    <w:name w:val="Font Style40"/>
    <w:rsid w:val="00B63B5A"/>
    <w:rPr>
      <w:rFonts w:ascii="Arial" w:hAnsi="Arial" w:cs="Arial" w:hint="default"/>
      <w:b/>
      <w:bCs/>
      <w:sz w:val="18"/>
      <w:szCs w:val="18"/>
    </w:rPr>
  </w:style>
  <w:style w:type="character" w:customStyle="1" w:styleId="apple-converted-space">
    <w:name w:val="apple-converted-space"/>
    <w:basedOn w:val="a1"/>
    <w:rsid w:val="00B63B5A"/>
  </w:style>
  <w:style w:type="character" w:styleId="afb">
    <w:name w:val="Emphasis"/>
    <w:uiPriority w:val="20"/>
    <w:qFormat/>
    <w:rsid w:val="00B63B5A"/>
    <w:rPr>
      <w:i/>
      <w:iCs/>
    </w:rPr>
  </w:style>
  <w:style w:type="table" w:customStyle="1" w:styleId="12">
    <w:name w:val="Сетка таблицы1"/>
    <w:basedOn w:val="a2"/>
    <w:next w:val="aa"/>
    <w:uiPriority w:val="59"/>
    <w:rsid w:val="00B63B5A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24">
    <w:name w:val="Основной текст + Полужирный24"/>
    <w:aliases w:val="Курсив19"/>
    <w:rsid w:val="00B63B5A"/>
    <w:rPr>
      <w:rFonts w:ascii="Times New Roman" w:hAnsi="Times New Roman" w:cs="Times New Roman"/>
      <w:b/>
      <w:bCs/>
      <w:i/>
      <w:iCs/>
      <w:spacing w:val="0"/>
      <w:sz w:val="22"/>
      <w:szCs w:val="22"/>
      <w:shd w:val="clear" w:color="auto" w:fill="FFFFFF"/>
      <w:lang w:bidi="ar-SA"/>
    </w:rPr>
  </w:style>
  <w:style w:type="character" w:customStyle="1" w:styleId="23">
    <w:name w:val="Основной текст + Полужирный23"/>
    <w:aliases w:val="Курсив18"/>
    <w:rsid w:val="00B63B5A"/>
    <w:rPr>
      <w:rFonts w:ascii="Times New Roman" w:hAnsi="Times New Roman" w:cs="Times New Roman"/>
      <w:b/>
      <w:bCs/>
      <w:i/>
      <w:iCs/>
      <w:noProof/>
      <w:spacing w:val="0"/>
      <w:sz w:val="22"/>
      <w:szCs w:val="22"/>
      <w:shd w:val="clear" w:color="auto" w:fill="FFFFFF"/>
      <w:lang w:bidi="ar-SA"/>
    </w:rPr>
  </w:style>
  <w:style w:type="paragraph" w:customStyle="1" w:styleId="13">
    <w:name w:val="Заголовок1"/>
    <w:basedOn w:val="a"/>
    <w:next w:val="a"/>
    <w:link w:val="afc"/>
    <w:uiPriority w:val="10"/>
    <w:qFormat/>
    <w:rsid w:val="00B63B5A"/>
    <w:pPr>
      <w:spacing w:after="0" w:line="240" w:lineRule="auto"/>
      <w:contextualSpacing/>
    </w:pPr>
    <w:rPr>
      <w:rFonts w:ascii="Cambria" w:eastAsia="Times New Roman" w:hAnsi="Cambria" w:cs="Times New Roman"/>
      <w:spacing w:val="-10"/>
      <w:kern w:val="28"/>
      <w:sz w:val="56"/>
      <w:szCs w:val="56"/>
      <w:lang w:eastAsia="ru-RU"/>
    </w:rPr>
  </w:style>
  <w:style w:type="character" w:customStyle="1" w:styleId="afc">
    <w:name w:val="Заголовок Знак"/>
    <w:basedOn w:val="a1"/>
    <w:link w:val="13"/>
    <w:uiPriority w:val="10"/>
    <w:rsid w:val="00B63B5A"/>
    <w:rPr>
      <w:rFonts w:ascii="Cambria" w:eastAsia="Times New Roman" w:hAnsi="Cambria" w:cs="Times New Roman"/>
      <w:spacing w:val="-10"/>
      <w:kern w:val="28"/>
      <w:sz w:val="56"/>
      <w:szCs w:val="56"/>
      <w:lang w:eastAsia="ru-RU"/>
    </w:rPr>
  </w:style>
  <w:style w:type="character" w:styleId="afd">
    <w:name w:val="Hyperlink"/>
    <w:basedOn w:val="a1"/>
    <w:uiPriority w:val="99"/>
    <w:unhideWhenUsed/>
    <w:rsid w:val="00B63B5A"/>
    <w:rPr>
      <w:color w:val="0000FF"/>
      <w:u w:val="single"/>
    </w:rPr>
  </w:style>
  <w:style w:type="paragraph" w:customStyle="1" w:styleId="210">
    <w:name w:val="Цитата 21"/>
    <w:basedOn w:val="a"/>
    <w:next w:val="a"/>
    <w:uiPriority w:val="29"/>
    <w:qFormat/>
    <w:rsid w:val="00B63B5A"/>
    <w:pPr>
      <w:spacing w:after="200" w:line="288" w:lineRule="auto"/>
    </w:pPr>
    <w:rPr>
      <w:rFonts w:eastAsia="Times New Roman"/>
      <w:color w:val="943634"/>
      <w:sz w:val="20"/>
      <w:szCs w:val="20"/>
      <w:lang w:val="en-US" w:bidi="en-US"/>
    </w:rPr>
  </w:style>
  <w:style w:type="character" w:customStyle="1" w:styleId="25">
    <w:name w:val="Цитата 2 Знак"/>
    <w:basedOn w:val="a1"/>
    <w:link w:val="26"/>
    <w:uiPriority w:val="29"/>
    <w:rsid w:val="00B63B5A"/>
    <w:rPr>
      <w:rFonts w:eastAsia="Times New Roman"/>
      <w:color w:val="943634"/>
      <w:sz w:val="20"/>
      <w:szCs w:val="20"/>
      <w:lang w:val="en-US" w:bidi="en-US"/>
    </w:rPr>
  </w:style>
  <w:style w:type="numbering" w:customStyle="1" w:styleId="110">
    <w:name w:val="Нет списка11"/>
    <w:next w:val="a3"/>
    <w:uiPriority w:val="99"/>
    <w:semiHidden/>
    <w:unhideWhenUsed/>
    <w:rsid w:val="00B63B5A"/>
  </w:style>
  <w:style w:type="character" w:styleId="afe">
    <w:name w:val="FollowedHyperlink"/>
    <w:basedOn w:val="a1"/>
    <w:uiPriority w:val="99"/>
    <w:semiHidden/>
    <w:unhideWhenUsed/>
    <w:rsid w:val="00B63B5A"/>
    <w:rPr>
      <w:color w:val="0000FF"/>
      <w:u w:val="single"/>
    </w:rPr>
  </w:style>
  <w:style w:type="paragraph" w:customStyle="1" w:styleId="system-unpublished">
    <w:name w:val="system-unpublished"/>
    <w:basedOn w:val="a"/>
    <w:rsid w:val="00B63B5A"/>
    <w:pPr>
      <w:pBdr>
        <w:top w:val="single" w:sz="24" w:space="0" w:color="C4D3DF"/>
        <w:bottom w:val="single" w:sz="24" w:space="0" w:color="C4D3DF"/>
      </w:pBdr>
      <w:shd w:val="clear" w:color="auto" w:fill="E8EDF1"/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valid">
    <w:name w:val="invalid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-left">
    <w:name w:val="button2-left"/>
    <w:basedOn w:val="a"/>
    <w:rsid w:val="00B63B5A"/>
    <w:pPr>
      <w:spacing w:before="150" w:after="150" w:line="240" w:lineRule="auto"/>
      <w:ind w:lef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-right">
    <w:name w:val="button2-right"/>
    <w:basedOn w:val="a"/>
    <w:rsid w:val="00B63B5A"/>
    <w:pPr>
      <w:spacing w:before="150" w:after="150" w:line="240" w:lineRule="auto"/>
      <w:ind w:lef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g-code">
    <w:name w:val="tg-code"/>
    <w:basedOn w:val="a"/>
    <w:rsid w:val="00B63B5A"/>
    <w:pPr>
      <w:pBdr>
        <w:top w:val="single" w:sz="18" w:space="11" w:color="999999"/>
        <w:left w:val="single" w:sz="48" w:space="11" w:color="999999"/>
        <w:bottom w:val="single" w:sz="18" w:space="11" w:color="999999"/>
        <w:right w:val="single" w:sz="6" w:space="11" w:color="999999"/>
      </w:pBdr>
      <w:shd w:val="clear" w:color="auto" w:fill="DDDDDD"/>
      <w:spacing w:before="150" w:after="150" w:line="240" w:lineRule="auto"/>
    </w:pPr>
    <w:rPr>
      <w:rFonts w:ascii="Courier New" w:eastAsia="Times New Roman" w:hAnsi="Courier New" w:cs="Courier New"/>
      <w:sz w:val="18"/>
      <w:szCs w:val="18"/>
      <w:lang w:eastAsia="ru-RU"/>
    </w:rPr>
  </w:style>
  <w:style w:type="paragraph" w:customStyle="1" w:styleId="button">
    <w:name w:val="button"/>
    <w:basedOn w:val="a"/>
    <w:rsid w:val="00B63B5A"/>
    <w:pPr>
      <w:pBdr>
        <w:top w:val="single" w:sz="6" w:space="1" w:color="999999"/>
        <w:left w:val="single" w:sz="6" w:space="6" w:color="999999"/>
        <w:bottom w:val="single" w:sz="6" w:space="1" w:color="999999"/>
        <w:right w:val="single" w:sz="6" w:space="6" w:color="999999"/>
      </w:pBdr>
      <w:shd w:val="clear" w:color="auto" w:fill="008000"/>
      <w:spacing w:before="150" w:after="150" w:line="240" w:lineRule="auto"/>
    </w:pPr>
    <w:rPr>
      <w:rFonts w:ascii="Arial" w:eastAsia="Times New Roman" w:hAnsi="Arial" w:cs="Arial"/>
      <w:b/>
      <w:bCs/>
      <w:color w:val="FFFFFF"/>
      <w:sz w:val="24"/>
      <w:szCs w:val="24"/>
      <w:lang w:eastAsia="ru-RU"/>
    </w:rPr>
  </w:style>
  <w:style w:type="paragraph" w:customStyle="1" w:styleId="contentheading">
    <w:name w:val="contentheading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b/>
      <w:bCs/>
      <w:color w:val="008000"/>
      <w:sz w:val="24"/>
      <w:szCs w:val="24"/>
      <w:lang w:eastAsia="ru-RU"/>
    </w:rPr>
  </w:style>
  <w:style w:type="paragraph" w:customStyle="1" w:styleId="template-top-">
    <w:name w:val="template-top-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mplate-top">
    <w:name w:val="template-top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g-button">
    <w:name w:val="tg-button"/>
    <w:basedOn w:val="a"/>
    <w:rsid w:val="00B63B5A"/>
    <w:pPr>
      <w:spacing w:before="225" w:after="150" w:line="240" w:lineRule="auto"/>
      <w:ind w:righ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ner">
    <w:name w:val="inner"/>
    <w:basedOn w:val="a"/>
    <w:rsid w:val="00B63B5A"/>
    <w:pPr>
      <w:spacing w:before="135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e">
    <w:name w:val="module"/>
    <w:basedOn w:val="a"/>
    <w:rsid w:val="00B63B5A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e-title">
    <w:name w:val="module-title"/>
    <w:basedOn w:val="a"/>
    <w:rsid w:val="00B63B5A"/>
    <w:pPr>
      <w:spacing w:after="0" w:line="300" w:lineRule="atLeast"/>
      <w:ind w:left="150" w:right="150"/>
    </w:pPr>
    <w:rPr>
      <w:rFonts w:ascii="Times New Roman" w:eastAsia="Times New Roman" w:hAnsi="Times New Roman" w:cs="Times New Roman"/>
      <w:b/>
      <w:bCs/>
      <w:color w:val="969696"/>
      <w:sz w:val="30"/>
      <w:szCs w:val="30"/>
      <w:lang w:eastAsia="ru-RU"/>
    </w:rPr>
  </w:style>
  <w:style w:type="paragraph" w:customStyle="1" w:styleId="module-body">
    <w:name w:val="module-body"/>
    <w:basedOn w:val="a"/>
    <w:rsid w:val="00B63B5A"/>
    <w:pPr>
      <w:pBdr>
        <w:top w:val="single" w:sz="6" w:space="2" w:color="FFFFFF"/>
      </w:pBd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g-user1">
    <w:name w:val="tg-user1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tg-tg">
    <w:name w:val="tg-tg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tg-user3">
    <w:name w:val="tg-user3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tg-user4">
    <w:name w:val="tg-user4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credit">
    <w:name w:val="credit"/>
    <w:basedOn w:val="a"/>
    <w:rsid w:val="00B63B5A"/>
    <w:pPr>
      <w:spacing w:before="150" w:after="150" w:line="240" w:lineRule="auto"/>
      <w:jc w:val="center"/>
    </w:pPr>
    <w:rPr>
      <w:rFonts w:ascii="Times New Roman" w:eastAsia="Times New Roman" w:hAnsi="Times New Roman" w:cs="Times New Roman"/>
      <w:color w:val="D4D0C5"/>
      <w:sz w:val="14"/>
      <w:szCs w:val="14"/>
      <w:lang w:eastAsia="ru-RU"/>
    </w:rPr>
  </w:style>
  <w:style w:type="paragraph" w:customStyle="1" w:styleId="inputbox">
    <w:name w:val="inputbox"/>
    <w:basedOn w:val="a"/>
    <w:rsid w:val="00B63B5A"/>
    <w:pPr>
      <w:pBdr>
        <w:top w:val="single" w:sz="6" w:space="2" w:color="CCCCCC"/>
        <w:left w:val="single" w:sz="6" w:space="2" w:color="CCCCCC"/>
        <w:bottom w:val="single" w:sz="6" w:space="2" w:color="CCCCCC"/>
        <w:right w:val="single" w:sz="6" w:space="2" w:color="CCCCCC"/>
      </w:pBdr>
      <w:shd w:val="clear" w:color="auto" w:fill="FFFFFF"/>
      <w:spacing w:before="150" w:after="15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small">
    <w:name w:val="small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color w:val="BBBBBB"/>
      <w:sz w:val="17"/>
      <w:szCs w:val="17"/>
      <w:lang w:eastAsia="ru-RU"/>
    </w:rPr>
  </w:style>
  <w:style w:type="paragraph" w:customStyle="1" w:styleId="createdate">
    <w:name w:val="createdate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color w:val="BBBBBB"/>
      <w:sz w:val="17"/>
      <w:szCs w:val="17"/>
      <w:lang w:eastAsia="ru-RU"/>
    </w:rPr>
  </w:style>
  <w:style w:type="paragraph" w:customStyle="1" w:styleId="bannergrouptext">
    <w:name w:val="bannergroup_text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ctiontableheader">
    <w:name w:val="sectiontableheader"/>
    <w:basedOn w:val="a"/>
    <w:rsid w:val="00B63B5A"/>
    <w:pPr>
      <w:pBdr>
        <w:top w:val="single" w:sz="18" w:space="2" w:color="333333"/>
      </w:pBdr>
      <w:shd w:val="clear" w:color="auto" w:fill="CCCCCC"/>
      <w:spacing w:before="75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ctiontablefooter">
    <w:name w:val="sectiontablefooter"/>
    <w:basedOn w:val="a"/>
    <w:rsid w:val="00B63B5A"/>
    <w:pPr>
      <w:pBdr>
        <w:top w:val="single" w:sz="18" w:space="0" w:color="CCCCCC"/>
      </w:pBd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mponentheading">
    <w:name w:val="componentheading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33"/>
      <w:szCs w:val="33"/>
      <w:lang w:eastAsia="ru-RU"/>
    </w:rPr>
  </w:style>
  <w:style w:type="paragraph" w:customStyle="1" w:styleId="image">
    <w:name w:val="image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eadmore">
    <w:name w:val="readmore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gebreak">
    <w:name w:val="pagebreak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lank">
    <w:name w:val="blank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etable">
    <w:name w:val="moduletable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tention">
    <w:name w:val="attention"/>
    <w:basedOn w:val="a1"/>
    <w:rsid w:val="00B63B5A"/>
    <w:rPr>
      <w:vanish w:val="0"/>
      <w:webHidden w:val="0"/>
      <w:color w:val="B79000"/>
      <w:bdr w:val="single" w:sz="6" w:space="6" w:color="E7BD72" w:frame="1"/>
      <w:shd w:val="clear" w:color="auto" w:fill="FFF3A3"/>
      <w:specVanish w:val="0"/>
    </w:rPr>
  </w:style>
  <w:style w:type="paragraph" w:customStyle="1" w:styleId="image1">
    <w:name w:val="image1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readmore1">
    <w:name w:val="readmore1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gebreak1">
    <w:name w:val="pagebreak1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lank1">
    <w:name w:val="blank1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etable1">
    <w:name w:val="moduletable1"/>
    <w:basedOn w:val="a"/>
    <w:rsid w:val="00B63B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1">
    <w:name w:val="button1"/>
    <w:basedOn w:val="a"/>
    <w:rsid w:val="00B63B5A"/>
    <w:pPr>
      <w:pBdr>
        <w:top w:val="single" w:sz="6" w:space="1" w:color="999999"/>
        <w:left w:val="single" w:sz="6" w:space="6" w:color="999999"/>
        <w:bottom w:val="single" w:sz="6" w:space="1" w:color="999999"/>
        <w:right w:val="single" w:sz="6" w:space="6" w:color="999999"/>
      </w:pBdr>
      <w:shd w:val="clear" w:color="auto" w:fill="008000"/>
      <w:spacing w:before="150" w:after="150" w:line="240" w:lineRule="auto"/>
      <w:ind w:left="75"/>
    </w:pPr>
    <w:rPr>
      <w:rFonts w:ascii="Arial" w:eastAsia="Times New Roman" w:hAnsi="Arial" w:cs="Arial"/>
      <w:b/>
      <w:bCs/>
      <w:color w:val="FFFFFF"/>
      <w:sz w:val="24"/>
      <w:szCs w:val="24"/>
      <w:lang w:eastAsia="ru-RU"/>
    </w:rPr>
  </w:style>
  <w:style w:type="paragraph" w:customStyle="1" w:styleId="inputbox1">
    <w:name w:val="inputbox1"/>
    <w:basedOn w:val="a"/>
    <w:rsid w:val="00B63B5A"/>
    <w:pPr>
      <w:shd w:val="clear" w:color="auto" w:fill="FFFFFF"/>
      <w:spacing w:before="150" w:after="15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customStyle="1" w:styleId="module1">
    <w:name w:val="module1"/>
    <w:basedOn w:val="a"/>
    <w:rsid w:val="00B63B5A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ule2">
    <w:name w:val="module2"/>
    <w:basedOn w:val="a"/>
    <w:rsid w:val="00B63B5A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">
    <w:name w:val="a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zag110">
    <w:name w:val="zag11"/>
    <w:basedOn w:val="a1"/>
    <w:rsid w:val="00B63B5A"/>
  </w:style>
  <w:style w:type="paragraph" w:customStyle="1" w:styleId="listparagraph">
    <w:name w:val="listparagraph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10">
    <w:name w:val="a1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">
    <w:name w:val="1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e005f0431005f044b005f0447005f043d005f044b005f0439005f005fchar1char1">
    <w:name w:val="dash041e005f0431005f044b005f0447005f043d005f044b005f0439005f005fchar1char1"/>
    <w:basedOn w:val="a1"/>
    <w:rsid w:val="00B63B5A"/>
  </w:style>
  <w:style w:type="paragraph" w:customStyle="1" w:styleId="dash041e0431044b0447043d044b0439">
    <w:name w:val="dash041e0431044b0447043d044b0439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sh041e0431044b0447043d044b0439char1">
    <w:name w:val="dash041e0431044b0447043d044b0439char1"/>
    <w:basedOn w:val="a1"/>
    <w:rsid w:val="00B63B5A"/>
  </w:style>
  <w:style w:type="character" w:customStyle="1" w:styleId="dash041e005f0441005f043d005f043e005f0432005f043d005f043e005f0439005f0020005f0442005f0435005f043a005f0441005f0442005f0020005f0441005f0020005f043e005f0442005f0441005f0442005f0443005f043f005f043e005f043char1">
    <w:name w:val="dash041e005f0441005f043d005f043e005f0432005f043d005f043e005f0439005f0020005f0442005f0435005f043a005f0441005f0442005f0020005f0441005f0020005f043e005f0442005f0441005f0442005f0443005f043f005f043e005f043char1"/>
    <w:basedOn w:val="a1"/>
    <w:rsid w:val="00B63B5A"/>
  </w:style>
  <w:style w:type="paragraph" w:styleId="27">
    <w:name w:val="Body Text Indent 2"/>
    <w:basedOn w:val="a"/>
    <w:link w:val="28"/>
    <w:uiPriority w:val="99"/>
    <w:semiHidden/>
    <w:unhideWhenUsed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8">
    <w:name w:val="Основной текст с отступом 2 Знак"/>
    <w:basedOn w:val="a1"/>
    <w:link w:val="27"/>
    <w:uiPriority w:val="99"/>
    <w:semiHidden/>
    <w:rsid w:val="00B63B5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60">
    <w:name w:val="60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cell">
    <w:name w:val="conspluscell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40">
    <w:name w:val="a4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ash041e005f0431005f044b005f0447005f043d005f044b005f0439">
    <w:name w:val="dash041e005f0431005f044b005f0447005f043d005f044b005f0439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basedOn w:val="a"/>
    <w:rsid w:val="00B63B5A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5">
    <w:name w:val="fontstyle15"/>
    <w:basedOn w:val="a1"/>
    <w:rsid w:val="00B63B5A"/>
  </w:style>
  <w:style w:type="character" w:customStyle="1" w:styleId="butback1">
    <w:name w:val="butback1"/>
    <w:basedOn w:val="a1"/>
    <w:rsid w:val="00B63B5A"/>
    <w:rPr>
      <w:color w:val="666666"/>
    </w:rPr>
  </w:style>
  <w:style w:type="paragraph" w:customStyle="1" w:styleId="-12">
    <w:name w:val="-1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Текст выноски1"/>
    <w:basedOn w:val="a"/>
    <w:next w:val="aff0"/>
    <w:link w:val="aff1"/>
    <w:uiPriority w:val="99"/>
    <w:semiHidden/>
    <w:unhideWhenUsed/>
    <w:rsid w:val="00B63B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1">
    <w:name w:val="Текст выноски Знак"/>
    <w:basedOn w:val="a1"/>
    <w:link w:val="15"/>
    <w:uiPriority w:val="99"/>
    <w:semiHidden/>
    <w:rsid w:val="00B63B5A"/>
    <w:rPr>
      <w:rFonts w:ascii="Tahoma" w:hAnsi="Tahoma" w:cs="Tahoma"/>
      <w:sz w:val="16"/>
      <w:szCs w:val="16"/>
    </w:rPr>
  </w:style>
  <w:style w:type="paragraph" w:customStyle="1" w:styleId="Style1">
    <w:name w:val="Style1"/>
    <w:basedOn w:val="a"/>
    <w:uiPriority w:val="99"/>
    <w:rsid w:val="00B63B5A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B63B5A"/>
    <w:pPr>
      <w:widowControl w:val="0"/>
      <w:autoSpaceDE w:val="0"/>
      <w:autoSpaceDN w:val="0"/>
      <w:adjustRightInd w:val="0"/>
      <w:spacing w:after="0" w:line="324" w:lineRule="exact"/>
    </w:pPr>
    <w:rPr>
      <w:rFonts w:ascii="Calibri" w:eastAsia="Times New Roman" w:hAnsi="Calibri"/>
      <w:sz w:val="24"/>
      <w:szCs w:val="24"/>
      <w:lang w:eastAsia="ru-RU"/>
    </w:rPr>
  </w:style>
  <w:style w:type="paragraph" w:customStyle="1" w:styleId="Style4">
    <w:name w:val="Style4"/>
    <w:basedOn w:val="a"/>
    <w:uiPriority w:val="99"/>
    <w:rsid w:val="00B63B5A"/>
    <w:pPr>
      <w:widowControl w:val="0"/>
      <w:autoSpaceDE w:val="0"/>
      <w:autoSpaceDN w:val="0"/>
      <w:adjustRightInd w:val="0"/>
      <w:spacing w:after="0" w:line="346" w:lineRule="exact"/>
      <w:jc w:val="both"/>
    </w:pPr>
    <w:rPr>
      <w:rFonts w:ascii="Calibri" w:eastAsia="Times New Roman" w:hAnsi="Calibri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B63B5A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B63B5A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/>
      <w:sz w:val="24"/>
      <w:szCs w:val="24"/>
      <w:lang w:eastAsia="ru-RU"/>
    </w:rPr>
  </w:style>
  <w:style w:type="paragraph" w:customStyle="1" w:styleId="Style7">
    <w:name w:val="Style7"/>
    <w:basedOn w:val="a"/>
    <w:uiPriority w:val="99"/>
    <w:rsid w:val="00B63B5A"/>
    <w:pPr>
      <w:widowControl w:val="0"/>
      <w:autoSpaceDE w:val="0"/>
      <w:autoSpaceDN w:val="0"/>
      <w:adjustRightInd w:val="0"/>
      <w:spacing w:after="0" w:line="317" w:lineRule="exact"/>
      <w:ind w:firstLine="331"/>
    </w:pPr>
    <w:rPr>
      <w:rFonts w:ascii="Calibri" w:eastAsia="Times New Roman" w:hAnsi="Calibri"/>
      <w:sz w:val="24"/>
      <w:szCs w:val="24"/>
      <w:lang w:eastAsia="ru-RU"/>
    </w:rPr>
  </w:style>
  <w:style w:type="character" w:customStyle="1" w:styleId="FontStyle11">
    <w:name w:val="Font Style11"/>
    <w:basedOn w:val="a1"/>
    <w:uiPriority w:val="99"/>
    <w:rsid w:val="00B63B5A"/>
    <w:rPr>
      <w:rFonts w:ascii="Calibri" w:hAnsi="Calibri" w:cs="Calibri"/>
      <w:sz w:val="26"/>
      <w:szCs w:val="26"/>
    </w:rPr>
  </w:style>
  <w:style w:type="character" w:customStyle="1" w:styleId="FontStyle12">
    <w:name w:val="Font Style12"/>
    <w:basedOn w:val="a1"/>
    <w:uiPriority w:val="99"/>
    <w:rsid w:val="00B63B5A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3">
    <w:name w:val="Font Style13"/>
    <w:basedOn w:val="a1"/>
    <w:uiPriority w:val="99"/>
    <w:rsid w:val="00B63B5A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basedOn w:val="a1"/>
    <w:uiPriority w:val="99"/>
    <w:rsid w:val="00B63B5A"/>
    <w:rPr>
      <w:rFonts w:ascii="Times New Roman" w:hAnsi="Times New Roman" w:cs="Times New Roman"/>
      <w:b/>
      <w:bCs/>
      <w:spacing w:val="-20"/>
      <w:sz w:val="28"/>
      <w:szCs w:val="28"/>
    </w:rPr>
  </w:style>
  <w:style w:type="character" w:customStyle="1" w:styleId="FontStyle150">
    <w:name w:val="Font Style15"/>
    <w:basedOn w:val="a1"/>
    <w:uiPriority w:val="99"/>
    <w:rsid w:val="00B63B5A"/>
    <w:rPr>
      <w:rFonts w:ascii="Times New Roman" w:hAnsi="Times New Roman" w:cs="Times New Roman"/>
      <w:i/>
      <w:iCs/>
      <w:sz w:val="26"/>
      <w:szCs w:val="26"/>
    </w:rPr>
  </w:style>
  <w:style w:type="numbering" w:customStyle="1" w:styleId="29">
    <w:name w:val="Нет списка2"/>
    <w:next w:val="a3"/>
    <w:uiPriority w:val="99"/>
    <w:semiHidden/>
    <w:unhideWhenUsed/>
    <w:rsid w:val="00B63B5A"/>
  </w:style>
  <w:style w:type="numbering" w:customStyle="1" w:styleId="111">
    <w:name w:val="Нет списка111"/>
    <w:next w:val="a3"/>
    <w:uiPriority w:val="99"/>
    <w:semiHidden/>
    <w:unhideWhenUsed/>
    <w:rsid w:val="00B63B5A"/>
  </w:style>
  <w:style w:type="numbering" w:customStyle="1" w:styleId="1111">
    <w:name w:val="Нет списка1111"/>
    <w:next w:val="a3"/>
    <w:uiPriority w:val="99"/>
    <w:semiHidden/>
    <w:unhideWhenUsed/>
    <w:rsid w:val="00B63B5A"/>
  </w:style>
  <w:style w:type="paragraph" w:customStyle="1" w:styleId="2a">
    <w:name w:val="2"/>
    <w:basedOn w:val="a"/>
    <w:next w:val="af5"/>
    <w:uiPriority w:val="99"/>
    <w:qFormat/>
    <w:rsid w:val="00B63B5A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val="x-none" w:eastAsia="x-none"/>
    </w:rPr>
  </w:style>
  <w:style w:type="paragraph" w:styleId="16">
    <w:name w:val="toc 1"/>
    <w:basedOn w:val="a"/>
    <w:next w:val="a"/>
    <w:autoRedefine/>
    <w:uiPriority w:val="39"/>
    <w:rsid w:val="00B63B5A"/>
    <w:pPr>
      <w:tabs>
        <w:tab w:val="left" w:pos="480"/>
        <w:tab w:val="right" w:leader="dot" w:pos="10065"/>
      </w:tabs>
      <w:spacing w:after="0" w:line="240" w:lineRule="auto"/>
      <w:jc w:val="center"/>
    </w:pPr>
    <w:rPr>
      <w:rFonts w:ascii="Cambria" w:eastAsia="Times New Roman" w:hAnsi="Cambria" w:cs="Times New Roman"/>
      <w:b/>
      <w:sz w:val="24"/>
      <w:szCs w:val="24"/>
      <w:lang w:eastAsia="ru-RU"/>
    </w:rPr>
  </w:style>
  <w:style w:type="paragraph" w:styleId="2b">
    <w:name w:val="toc 2"/>
    <w:basedOn w:val="a"/>
    <w:next w:val="a"/>
    <w:autoRedefine/>
    <w:uiPriority w:val="39"/>
    <w:rsid w:val="00B63B5A"/>
    <w:pPr>
      <w:tabs>
        <w:tab w:val="left" w:pos="1068"/>
        <w:tab w:val="left" w:pos="1200"/>
        <w:tab w:val="left" w:pos="1985"/>
        <w:tab w:val="right" w:leader="dot" w:pos="10065"/>
      </w:tabs>
      <w:spacing w:after="0" w:line="240" w:lineRule="auto"/>
      <w:ind w:left="709" w:firstLine="327"/>
    </w:pPr>
    <w:rPr>
      <w:rFonts w:ascii="Cambria" w:eastAsia="Times New Roman" w:hAnsi="Cambria" w:cs="Times New Roman"/>
      <w:b/>
      <w:lang w:eastAsia="ru-RU"/>
    </w:rPr>
  </w:style>
  <w:style w:type="character" w:customStyle="1" w:styleId="FontStyle62">
    <w:name w:val="Font Style62"/>
    <w:basedOn w:val="a1"/>
    <w:uiPriority w:val="99"/>
    <w:rsid w:val="00B63B5A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B63B5A"/>
    <w:pPr>
      <w:widowControl w:val="0"/>
      <w:autoSpaceDE w:val="0"/>
      <w:autoSpaceDN w:val="0"/>
      <w:adjustRightInd w:val="0"/>
      <w:spacing w:after="0" w:line="302" w:lineRule="exact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"/>
    <w:uiPriority w:val="99"/>
    <w:rsid w:val="00B63B5A"/>
    <w:pPr>
      <w:widowControl w:val="0"/>
      <w:autoSpaceDE w:val="0"/>
      <w:autoSpaceDN w:val="0"/>
      <w:adjustRightInd w:val="0"/>
      <w:spacing w:after="0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2">
    <w:name w:val="Style12"/>
    <w:basedOn w:val="a"/>
    <w:uiPriority w:val="99"/>
    <w:rsid w:val="00B63B5A"/>
    <w:pPr>
      <w:widowControl w:val="0"/>
      <w:autoSpaceDE w:val="0"/>
      <w:autoSpaceDN w:val="0"/>
      <w:adjustRightInd w:val="0"/>
      <w:spacing w:after="0" w:line="300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63">
    <w:name w:val="Font Style63"/>
    <w:basedOn w:val="a1"/>
    <w:uiPriority w:val="99"/>
    <w:rsid w:val="00B63B5A"/>
    <w:rPr>
      <w:rFonts w:ascii="Times New Roman" w:hAnsi="Times New Roman" w:cs="Times New Roman"/>
      <w:b/>
      <w:bCs/>
      <w:sz w:val="24"/>
      <w:szCs w:val="24"/>
    </w:rPr>
  </w:style>
  <w:style w:type="paragraph" w:customStyle="1" w:styleId="Style2">
    <w:name w:val="Style2"/>
    <w:basedOn w:val="a"/>
    <w:uiPriority w:val="99"/>
    <w:rsid w:val="00B63B5A"/>
    <w:pPr>
      <w:widowControl w:val="0"/>
      <w:autoSpaceDE w:val="0"/>
      <w:autoSpaceDN w:val="0"/>
      <w:adjustRightInd w:val="0"/>
      <w:spacing w:after="0" w:line="299" w:lineRule="exact"/>
      <w:ind w:firstLine="147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">
    <w:name w:val="NR"/>
    <w:basedOn w:val="a"/>
    <w:rsid w:val="00B63B5A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c2">
    <w:name w:val="c2"/>
    <w:basedOn w:val="a1"/>
    <w:rsid w:val="00B63B5A"/>
  </w:style>
  <w:style w:type="paragraph" w:customStyle="1" w:styleId="c19">
    <w:name w:val="c19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1"/>
    <w:rsid w:val="00B63B5A"/>
  </w:style>
  <w:style w:type="paragraph" w:customStyle="1" w:styleId="c35">
    <w:name w:val="c35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0">
    <w:name w:val="c70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1"/>
    <w:rsid w:val="00B63B5A"/>
  </w:style>
  <w:style w:type="paragraph" w:customStyle="1" w:styleId="c6">
    <w:name w:val="c6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3">
    <w:name w:val="c23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2">
    <w:name w:val="c3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4">
    <w:name w:val="c64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9">
    <w:name w:val="c39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1"/>
    <w:rsid w:val="00B63B5A"/>
  </w:style>
  <w:style w:type="paragraph" w:customStyle="1" w:styleId="c29">
    <w:name w:val="c29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1"/>
    <w:rsid w:val="00B63B5A"/>
  </w:style>
  <w:style w:type="paragraph" w:customStyle="1" w:styleId="c18">
    <w:name w:val="c18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7">
    <w:name w:val="c27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0">
    <w:name w:val="c40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32">
    <w:name w:val="Нет списка3"/>
    <w:next w:val="a3"/>
    <w:uiPriority w:val="99"/>
    <w:semiHidden/>
    <w:unhideWhenUsed/>
    <w:rsid w:val="00B63B5A"/>
  </w:style>
  <w:style w:type="numbering" w:customStyle="1" w:styleId="120">
    <w:name w:val="Нет списка12"/>
    <w:next w:val="a3"/>
    <w:uiPriority w:val="99"/>
    <w:semiHidden/>
    <w:unhideWhenUsed/>
    <w:rsid w:val="00B63B5A"/>
  </w:style>
  <w:style w:type="character" w:styleId="HTML">
    <w:name w:val="HTML Keyboard"/>
    <w:basedOn w:val="a1"/>
    <w:uiPriority w:val="99"/>
    <w:semiHidden/>
    <w:unhideWhenUsed/>
    <w:rsid w:val="00B63B5A"/>
    <w:rPr>
      <w:rFonts w:ascii="Courier New" w:eastAsia="Times New Roman" w:hAnsi="Courier New" w:cs="Courier New"/>
      <w:sz w:val="20"/>
      <w:szCs w:val="20"/>
    </w:rPr>
  </w:style>
  <w:style w:type="paragraph" w:customStyle="1" w:styleId="logonda">
    <w:name w:val="logo__nda"/>
    <w:basedOn w:val="a"/>
    <w:rsid w:val="00B63B5A"/>
    <w:pPr>
      <w:spacing w:before="100" w:beforeAutospacing="1" w:after="100" w:afterAutospacing="1" w:line="240" w:lineRule="auto"/>
      <w:ind w:right="-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ogosvg">
    <w:name w:val="logo__svg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7">
    <w:name w:val="Верхний колонтитул1"/>
    <w:basedOn w:val="a"/>
    <w:rsid w:val="00B63B5A"/>
    <w:pPr>
      <w:shd w:val="clear" w:color="auto" w:fill="F8F8F8"/>
      <w:spacing w:before="100" w:beforeAutospacing="1" w:after="100" w:afterAutospacing="1" w:line="240" w:lineRule="auto"/>
    </w:pPr>
    <w:rPr>
      <w:rFonts w:ascii="yandex-sans" w:eastAsia="Times New Roman" w:hAnsi="yandex-sans" w:cs="Times New Roman"/>
      <w:sz w:val="23"/>
      <w:szCs w:val="23"/>
      <w:lang w:eastAsia="ru-RU"/>
    </w:rPr>
  </w:style>
  <w:style w:type="paragraph" w:customStyle="1" w:styleId="button2">
    <w:name w:val="button2"/>
    <w:basedOn w:val="a"/>
    <w:rsid w:val="00B63B5A"/>
    <w:pPr>
      <w:spacing w:after="0" w:line="240" w:lineRule="auto"/>
      <w:jc w:val="center"/>
    </w:pPr>
    <w:rPr>
      <w:rFonts w:ascii="yandex-sans" w:eastAsia="Times New Roman" w:hAnsi="yandex-sans" w:cs="Helvetica"/>
      <w:sz w:val="24"/>
      <w:szCs w:val="24"/>
      <w:lang w:eastAsia="ru-RU"/>
    </w:rPr>
  </w:style>
  <w:style w:type="paragraph" w:customStyle="1" w:styleId="button2themenormal">
    <w:name w:val="button2_theme_normal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button2sizes">
    <w:name w:val="button2_size_s"/>
    <w:basedOn w:val="a"/>
    <w:rsid w:val="00B63B5A"/>
    <w:pPr>
      <w:spacing w:before="100" w:beforeAutospacing="1" w:after="100" w:afterAutospacing="1" w:line="42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utton2sizem">
    <w:name w:val="button2_size_m"/>
    <w:basedOn w:val="a"/>
    <w:rsid w:val="00B63B5A"/>
    <w:pPr>
      <w:spacing w:before="100" w:beforeAutospacing="1" w:after="100" w:afterAutospacing="1" w:line="48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icon">
    <w:name w:val="icon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">
    <w:name w:val="button2__text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hemeaction">
    <w:name w:val="button2_theme_action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button2themepseudo">
    <w:name w:val="button2_theme_pseudo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button2themeclear">
    <w:name w:val="button2_theme_clear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button2themeraised">
    <w:name w:val="button2_theme_raised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button2themelink">
    <w:name w:val="button2_theme_link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44BB"/>
      <w:sz w:val="24"/>
      <w:szCs w:val="24"/>
      <w:lang w:eastAsia="ru-RU"/>
    </w:rPr>
  </w:style>
  <w:style w:type="paragraph" w:customStyle="1" w:styleId="button2sizexs">
    <w:name w:val="button2_size_xs"/>
    <w:basedOn w:val="a"/>
    <w:rsid w:val="00B63B5A"/>
    <w:pPr>
      <w:spacing w:before="100" w:beforeAutospacing="1" w:after="100" w:afterAutospacing="1" w:line="36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utton2sizel">
    <w:name w:val="button2_size_l"/>
    <w:basedOn w:val="a"/>
    <w:rsid w:val="00B63B5A"/>
    <w:pPr>
      <w:spacing w:before="100" w:beforeAutospacing="1" w:after="100" w:afterAutospacing="1" w:line="570" w:lineRule="atLeast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button2sizehead">
    <w:name w:val="button2_size_head"/>
    <w:basedOn w:val="a"/>
    <w:rsid w:val="00B63B5A"/>
    <w:pPr>
      <w:spacing w:before="100" w:beforeAutospacing="1" w:after="100" w:afterAutospacing="1" w:line="54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utton2sizen">
    <w:name w:val="button2_size_n"/>
    <w:basedOn w:val="a"/>
    <w:rsid w:val="00B63B5A"/>
    <w:pPr>
      <w:spacing w:before="100" w:beforeAutospacing="1" w:after="100" w:afterAutospacing="1" w:line="54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utton2sizens">
    <w:name w:val="button2_size_ns"/>
    <w:basedOn w:val="a"/>
    <w:rsid w:val="00B63B5A"/>
    <w:pPr>
      <w:spacing w:before="100" w:beforeAutospacing="1" w:after="100" w:afterAutospacing="1" w:line="360" w:lineRule="atLeast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button2widthmax">
    <w:name w:val="button2_width_max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hemeclear-inverse">
    <w:name w:val="button2_theme_clear-inverse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button2themegrey">
    <w:name w:val="button2_theme_grey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button2themeraised2">
    <w:name w:val="button2_theme_raised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sizeufo-xxxl">
    <w:name w:val="button2_size_ufo-xxxl"/>
    <w:basedOn w:val="a"/>
    <w:rsid w:val="00B63B5A"/>
    <w:pPr>
      <w:spacing w:before="100" w:beforeAutospacing="1" w:after="100" w:afterAutospacing="1" w:line="120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sizeufo-xxl">
    <w:name w:val="button2_size_ufo-xxl"/>
    <w:basedOn w:val="a"/>
    <w:rsid w:val="00B63B5A"/>
    <w:pPr>
      <w:spacing w:before="100" w:beforeAutospacing="1" w:after="100" w:afterAutospacing="1" w:line="84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pup2themenormal">
    <w:name w:val="popup2_theme_normal"/>
    <w:basedOn w:val="a"/>
    <w:rsid w:val="00B63B5A"/>
    <w:pPr>
      <w:spacing w:after="0" w:line="240" w:lineRule="auto"/>
      <w:ind w:left="-1891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pup2tail">
    <w:name w:val="popup2__tail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pup2themeclear">
    <w:name w:val="popup2_theme_clear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tooltipcorner">
    <w:name w:val="tooltip__corner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over-tooltiptooltip-text">
    <w:name w:val="hover-tooltip__tooltip-text"/>
    <w:basedOn w:val="a"/>
    <w:rsid w:val="00B63B5A"/>
    <w:pPr>
      <w:spacing w:before="100" w:beforeAutospacing="1" w:after="100" w:afterAutospacing="1" w:line="21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nk">
    <w:name w:val="link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em">
    <w:name w:val="menu__item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typenavigation">
    <w:name w:val="menu_type_navigation"/>
    <w:basedOn w:val="a"/>
    <w:rsid w:val="00B63B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nkthemepseudo">
    <w:name w:val="link_theme_pseudo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44BB"/>
      <w:sz w:val="24"/>
      <w:szCs w:val="24"/>
      <w:lang w:eastAsia="ru-RU"/>
    </w:rPr>
  </w:style>
  <w:style w:type="paragraph" w:customStyle="1" w:styleId="menuthemenormal">
    <w:name w:val="menu_theme_normal"/>
    <w:basedOn w:val="a"/>
    <w:rsid w:val="00B63B5A"/>
    <w:pP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pin2">
    <w:name w:val="spin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spin2sizexs">
    <w:name w:val="spin2_size_xs"/>
    <w:basedOn w:val="a"/>
    <w:rsid w:val="00B63B5A"/>
    <w:pPr>
      <w:spacing w:before="100" w:beforeAutospacing="1" w:after="100" w:afterAutospacing="1" w:line="30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pin2progressyes">
    <w:name w:val="spin2_progress_yes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cker">
    <w:name w:val="ticker"/>
    <w:basedOn w:val="a"/>
    <w:rsid w:val="00B63B5A"/>
    <w:pPr>
      <w:spacing w:before="100" w:beforeAutospacing="1" w:after="100" w:afterAutospacing="1" w:line="225" w:lineRule="atLeast"/>
    </w:pPr>
    <w:rPr>
      <w:rFonts w:ascii="Helvetica" w:eastAsia="Times New Roman" w:hAnsi="Helvetica" w:cs="Helvetica"/>
      <w:b/>
      <w:bCs/>
      <w:sz w:val="20"/>
      <w:szCs w:val="20"/>
      <w:lang w:eastAsia="ru-RU"/>
    </w:rPr>
  </w:style>
  <w:style w:type="paragraph" w:customStyle="1" w:styleId="tickervalue">
    <w:name w:val="ticker__value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-account">
    <w:name w:val="user-account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user-accountname">
    <w:name w:val="user-account__name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user-accountpic">
    <w:name w:val="user-account__pic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-pic">
    <w:name w:val="user-pic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-picimage">
    <w:name w:val="user-pic__image"/>
    <w:basedOn w:val="a"/>
    <w:rsid w:val="00B63B5A"/>
    <w:pP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-picimagehidpiyes">
    <w:name w:val="user-pic__image_hidpi_yes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user-accountsubname">
    <w:name w:val="user-account__subname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user-accountaccent-letter">
    <w:name w:val="user-account__accent-letter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user-accountticker">
    <w:name w:val="user-account__ticker"/>
    <w:basedOn w:val="a"/>
    <w:rsid w:val="00B63B5A"/>
    <w:pPr>
      <w:spacing w:before="100" w:beforeAutospacing="1" w:after="100" w:afterAutospacing="1" w:line="240" w:lineRule="auto"/>
      <w:ind w:right="-61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2menu">
    <w:name w:val="user2__menu"/>
    <w:basedOn w:val="a"/>
    <w:rsid w:val="00B63B5A"/>
    <w:pPr>
      <w:spacing w:before="100" w:beforeAutospacing="1" w:after="100" w:afterAutospacing="1" w:line="405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user2menu-footer">
    <w:name w:val="user2__menu-footer"/>
    <w:basedOn w:val="a"/>
    <w:rsid w:val="00B63B5A"/>
    <w:pPr>
      <w:shd w:val="clear" w:color="auto" w:fill="F3F1ED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2accounts-spin">
    <w:name w:val="user2__accounts-spin"/>
    <w:basedOn w:val="a"/>
    <w:rsid w:val="00B63B5A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2accounts">
    <w:name w:val="user2__accounts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typecross">
    <w:name w:val="icon_type_cross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contypecross-websearch">
    <w:name w:val="icon_type_cross-websearch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inputsizexs">
    <w:name w:val="textinput_size_xs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inputsizes">
    <w:name w:val="textinput_size_s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inputsizem">
    <w:name w:val="textinput_size_m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inputsizen">
    <w:name w:val="textinput_size_n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inputthemenormal">
    <w:name w:val="textinput_theme_normal"/>
    <w:basedOn w:val="a"/>
    <w:rsid w:val="00B63B5A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inputthemewebsearch">
    <w:name w:val="textinput_theme_websearch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inputclearthemewebsearch">
    <w:name w:val="textinput__clear_theme_websearch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textinputcontrol">
    <w:name w:val="textinput__control"/>
    <w:basedOn w:val="a"/>
    <w:rsid w:val="00B63B5A"/>
    <w:pPr>
      <w:spacing w:after="0" w:line="240" w:lineRule="auto"/>
      <w:textAlignment w:val="top"/>
    </w:pPr>
    <w:rPr>
      <w:rFonts w:ascii="yandex-sans" w:eastAsia="Times New Roman" w:hAnsi="yandex-sans" w:cs="Helvetica"/>
      <w:sz w:val="24"/>
      <w:szCs w:val="24"/>
      <w:lang w:eastAsia="ru-RU"/>
    </w:rPr>
  </w:style>
  <w:style w:type="paragraph" w:customStyle="1" w:styleId="textinputbox">
    <w:name w:val="textinput__box"/>
    <w:basedOn w:val="a"/>
    <w:rsid w:val="00B63B5A"/>
    <w:pPr>
      <w:pBdr>
        <w:top w:val="single" w:sz="24" w:space="0" w:color="auto"/>
        <w:left w:val="single" w:sz="24" w:space="0" w:color="auto"/>
        <w:bottom w:val="single" w:sz="24" w:space="0" w:color="auto"/>
        <w:right w:val="single" w:sz="2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inputclear">
    <w:name w:val="textinput__clear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textinputsuggest-item">
    <w:name w:val="textinput__suggest-item"/>
    <w:basedOn w:val="a"/>
    <w:rsid w:val="00B63B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inputsuggest-itemhoveredyes">
    <w:name w:val="textinput__suggest-item_hovered_yes"/>
    <w:basedOn w:val="a"/>
    <w:rsid w:val="00B63B5A"/>
    <w:pPr>
      <w:shd w:val="clear" w:color="auto" w:fill="FDEDA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sizem">
    <w:name w:val="menu_size_m"/>
    <w:basedOn w:val="a"/>
    <w:rsid w:val="00B63B5A"/>
    <w:pPr>
      <w:spacing w:before="100" w:beforeAutospacing="1" w:after="100" w:afterAutospacing="1" w:line="42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menusizes">
    <w:name w:val="menu_size_s"/>
    <w:basedOn w:val="a"/>
    <w:rsid w:val="00B63B5A"/>
    <w:pPr>
      <w:spacing w:before="100" w:beforeAutospacing="1" w:after="100" w:afterAutospacing="1" w:line="36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menusizexs">
    <w:name w:val="menu_size_xs"/>
    <w:basedOn w:val="a"/>
    <w:rsid w:val="00B63B5A"/>
    <w:pPr>
      <w:spacing w:before="100" w:beforeAutospacing="1" w:after="100" w:afterAutospacing="1" w:line="36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menusizen">
    <w:name w:val="menu_size_n"/>
    <w:basedOn w:val="a"/>
    <w:rsid w:val="00B63B5A"/>
    <w:pPr>
      <w:spacing w:before="100" w:beforeAutospacing="1" w:after="100" w:afterAutospacing="1" w:line="54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menuhover-tooltip">
    <w:name w:val="menu__hover-tooltip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fo-icon">
    <w:name w:val="ufo-icon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are-link-menucopy-item-text-wrapper">
    <w:name w:val="share-link-menu__copy-item-text-wrapper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are-link-menucopy-item-text">
    <w:name w:val="share-link-menu__copy-item-text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are-link-menuqr">
    <w:name w:val="share-link-menu__qr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are-link-menuqr-image">
    <w:name w:val="share-link-menu__qr-image"/>
    <w:basedOn w:val="a"/>
    <w:rsid w:val="00B63B5A"/>
    <w:pPr>
      <w:spacing w:after="24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are-link-menuqr-text">
    <w:name w:val="share-link-menu__qr-text"/>
    <w:basedOn w:val="a"/>
    <w:rsid w:val="00B63B5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hare-link-menuqr-buttons">
    <w:name w:val="share-link-menu__qr-buttons"/>
    <w:basedOn w:val="a"/>
    <w:rsid w:val="00B63B5A"/>
    <w:pPr>
      <w:spacing w:before="150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are-link-menuqr-button">
    <w:name w:val="share-link-menu__qr-button"/>
    <w:basedOn w:val="a"/>
    <w:rsid w:val="00B63B5A"/>
    <w:pPr>
      <w:spacing w:after="0" w:line="240" w:lineRule="auto"/>
      <w:ind w:left="90" w:right="9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are-link-menuspin">
    <w:name w:val="share-link-menu_spin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are-link-menuerror">
    <w:name w:val="share-link-menu_error"/>
    <w:basedOn w:val="a"/>
    <w:rsid w:val="00B63B5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1txvayl7lta0gethsmvc7n">
    <w:name w:val="_1txvayl7lta0gethsmvc7n"/>
    <w:basedOn w:val="a"/>
    <w:rsid w:val="00B63B5A"/>
    <w:pPr>
      <w:spacing w:after="0" w:line="375" w:lineRule="atLeast"/>
      <w:jc w:val="center"/>
    </w:pPr>
    <w:rPr>
      <w:rFonts w:ascii="Times New Roman" w:eastAsia="Times New Roman" w:hAnsi="Times New Roman" w:cs="Times New Roman"/>
      <w:vanish/>
      <w:sz w:val="30"/>
      <w:szCs w:val="30"/>
      <w:lang w:eastAsia="ru-RU"/>
    </w:rPr>
  </w:style>
  <w:style w:type="paragraph" w:customStyle="1" w:styleId="kdlgtrwixukptsa2qz6x9">
    <w:name w:val="kdlgtrwixukptsa2qz6x9"/>
    <w:basedOn w:val="a"/>
    <w:rsid w:val="00B63B5A"/>
    <w:pPr>
      <w:spacing w:before="100" w:beforeAutospacing="1" w:after="100" w:afterAutospacing="1" w:line="240" w:lineRule="auto"/>
      <w:ind w:right="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dx4t0fl6tybwwdiesgnfk">
    <w:name w:val="_2dx4t0fl6tybwwdiesgnfk"/>
    <w:basedOn w:val="a"/>
    <w:rsid w:val="00B63B5A"/>
    <w:pPr>
      <w:spacing w:before="450" w:after="300" w:line="240" w:lineRule="auto"/>
      <w:jc w:val="center"/>
    </w:pPr>
    <w:rPr>
      <w:rFonts w:ascii="Times New Roman" w:eastAsia="Times New Roman" w:hAnsi="Times New Roman" w:cs="Times New Roman"/>
      <w:color w:val="333333"/>
      <w:sz w:val="24"/>
      <w:szCs w:val="24"/>
      <w:lang w:eastAsia="ru-RU"/>
    </w:rPr>
  </w:style>
  <w:style w:type="paragraph" w:customStyle="1" w:styleId="3fnvyimpug8zuzypabob8p">
    <w:name w:val="_3fnvyimpug8zuzypabob8p"/>
    <w:basedOn w:val="a"/>
    <w:rsid w:val="00B63B5A"/>
    <w:pPr>
      <w:spacing w:after="0" w:line="375" w:lineRule="atLeast"/>
    </w:pPr>
    <w:rPr>
      <w:rFonts w:ascii="Times New Roman" w:eastAsia="Times New Roman" w:hAnsi="Times New Roman" w:cs="Times New Roman"/>
      <w:sz w:val="30"/>
      <w:szCs w:val="30"/>
      <w:lang w:eastAsia="ru-RU"/>
    </w:rPr>
  </w:style>
  <w:style w:type="paragraph" w:customStyle="1" w:styleId="2nrnhq3pjiawxdtqgyqck">
    <w:name w:val="_2nrn_hq3pjiawxdtqgyqck"/>
    <w:basedOn w:val="a"/>
    <w:rsid w:val="00B63B5A"/>
    <w:pPr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linkthemenormal">
    <w:name w:val="link_theme_normal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44BB"/>
      <w:sz w:val="24"/>
      <w:szCs w:val="24"/>
      <w:lang w:eastAsia="ru-RU"/>
    </w:rPr>
  </w:style>
  <w:style w:type="paragraph" w:customStyle="1" w:styleId="linkthemeblack">
    <w:name w:val="link_theme_black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linkthemeghost">
    <w:name w:val="link_theme_ghost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linkthemeouter">
    <w:name w:val="link_theme_outer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7700"/>
      <w:sz w:val="24"/>
      <w:szCs w:val="24"/>
      <w:lang w:eastAsia="ru-RU"/>
    </w:rPr>
  </w:style>
  <w:style w:type="paragraph" w:customStyle="1" w:styleId="linkthemestrong">
    <w:name w:val="link_theme_strong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44BB"/>
      <w:sz w:val="24"/>
      <w:szCs w:val="24"/>
      <w:lang w:eastAsia="ru-RU"/>
    </w:rPr>
  </w:style>
  <w:style w:type="paragraph" w:customStyle="1" w:styleId="linkthemedark">
    <w:name w:val="link_theme_dark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pin2sizexxs">
    <w:name w:val="spin2_size_xxs"/>
    <w:basedOn w:val="a"/>
    <w:rsid w:val="00B63B5A"/>
    <w:pPr>
      <w:spacing w:before="100" w:beforeAutospacing="1" w:after="100" w:afterAutospacing="1" w:line="18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pin2sizes">
    <w:name w:val="spin2_size_s"/>
    <w:basedOn w:val="a"/>
    <w:rsid w:val="00B63B5A"/>
    <w:pPr>
      <w:spacing w:before="100" w:beforeAutospacing="1" w:after="100" w:afterAutospacing="1" w:line="36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pin2sizem">
    <w:name w:val="spin2_size_m"/>
    <w:basedOn w:val="a"/>
    <w:rsid w:val="00B63B5A"/>
    <w:pPr>
      <w:spacing w:before="100" w:beforeAutospacing="1" w:after="100" w:afterAutospacing="1" w:line="42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spin2sizel">
    <w:name w:val="spin2_size_l"/>
    <w:basedOn w:val="a"/>
    <w:rsid w:val="00B63B5A"/>
    <w:pPr>
      <w:spacing w:before="100" w:beforeAutospacing="1" w:after="100" w:afterAutospacing="1" w:line="510" w:lineRule="atLeast"/>
    </w:pPr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3g91qsczibh8fgyxpljv7b">
    <w:name w:val="_3g91qsczibh8fgyxpljv7b"/>
    <w:basedOn w:val="a"/>
    <w:rsid w:val="00B63B5A"/>
    <w:pPr>
      <w:spacing w:before="900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xufwfrv9prfs7wtpq9lz">
    <w:name w:val="_2xufwfrv9prfs7wt_pq9lz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1foycksre13xo9gtyglyj7">
    <w:name w:val="_1foycksre13xo9gtyglyj7"/>
    <w:basedOn w:val="a"/>
    <w:rsid w:val="00B63B5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6qk4tvwqk0-nvk9qzfwsy">
    <w:name w:val="_26qk4tvwqk0-nvk9qzfwsy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edxdetljrdo56ub056njq">
    <w:name w:val="edxdetljrdo56ub056njq"/>
    <w:basedOn w:val="a"/>
    <w:rsid w:val="00B63B5A"/>
    <w:pPr>
      <w:pBdr>
        <w:top w:val="dashed" w:sz="6" w:space="0" w:color="666666"/>
        <w:left w:val="dashed" w:sz="6" w:space="0" w:color="666666"/>
        <w:bottom w:val="dashed" w:sz="6" w:space="0" w:color="666666"/>
        <w:right w:val="dashed" w:sz="6" w:space="0" w:color="666666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j3yrhv6dr7bzzrhu4uh8u">
    <w:name w:val="_2j3yrhv6dr7bzzrhu4uh8u"/>
    <w:basedOn w:val="a"/>
    <w:rsid w:val="00B63B5A"/>
    <w:pPr>
      <w:shd w:val="clear" w:color="auto" w:fill="FFFFFF"/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9gh7mrh79av4xdgwwrmk">
    <w:name w:val="_149gh7mrh79av4xdgwwrmk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iqupqmbhwglwyazsql9o4">
    <w:name w:val="_3iqupqmbhwglwyazsql9o4"/>
    <w:basedOn w:val="a"/>
    <w:rsid w:val="00B63B5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siedsflaigf4hlgcgjfci">
    <w:name w:val="_2siedsflaigf4hlgcgjfci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pagespreadsheet">
    <w:name w:val="page_spreadsheet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gefb2">
    <w:name w:val="page_fb2"/>
    <w:basedOn w:val="a"/>
    <w:rsid w:val="00B63B5A"/>
    <w:pP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b2-stanza">
    <w:name w:val="fb2-stanza"/>
    <w:basedOn w:val="a"/>
    <w:rsid w:val="00B63B5A"/>
    <w:pPr>
      <w:spacing w:before="120"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b2-poem">
    <w:name w:val="fb2-poem"/>
    <w:basedOn w:val="a"/>
    <w:rsid w:val="00B63B5A"/>
    <w:pPr>
      <w:spacing w:before="240" w:after="240" w:line="240" w:lineRule="auto"/>
      <w:ind w:left="480" w:right="4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b2-empty-line">
    <w:name w:val="fb2-empty-line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b2-annotation">
    <w:name w:val="fb2-annotation"/>
    <w:basedOn w:val="a"/>
    <w:rsid w:val="00B63B5A"/>
    <w:pPr>
      <w:spacing w:before="240" w:after="240" w:line="240" w:lineRule="auto"/>
      <w:ind w:left="1200" w:right="12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b2-title-p">
    <w:name w:val="fb2-title-p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b2-epigraph">
    <w:name w:val="fb2-epigraph"/>
    <w:basedOn w:val="a"/>
    <w:rsid w:val="00B63B5A"/>
    <w:pPr>
      <w:spacing w:before="100" w:beforeAutospacing="1" w:after="100" w:afterAutospacing="1" w:line="240" w:lineRule="auto"/>
      <w:ind w:left="240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fb2-text-author">
    <w:name w:val="fb2-text-author"/>
    <w:basedOn w:val="a"/>
    <w:rsid w:val="00B63B5A"/>
    <w:pPr>
      <w:spacing w:before="100" w:beforeAutospacing="1" w:after="100" w:afterAutospacing="1" w:line="240" w:lineRule="auto"/>
      <w:ind w:left="24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cilg2xi045wxyrasclxkq">
    <w:name w:val="_3cilg2xi045wxyrasclxkq"/>
    <w:basedOn w:val="a"/>
    <w:rsid w:val="00B63B5A"/>
    <w:pPr>
      <w:spacing w:before="300" w:after="1200" w:line="240" w:lineRule="auto"/>
      <w:ind w:left="150" w:right="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eiqnutxcswkgx8xziyt-">
    <w:name w:val="jeiqnutxcswkgx8xziyt-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rh8nv4xjznwqllv6jw0l">
    <w:name w:val="_15rh8nv4xjznwqllv6jw0l"/>
    <w:basedOn w:val="a"/>
    <w:rsid w:val="00B63B5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653anqgre1iirvjvfqzlf">
    <w:name w:val="_2653anqgre1iirvjvfqzlf"/>
    <w:basedOn w:val="a"/>
    <w:rsid w:val="00B63B5A"/>
    <w:pPr>
      <w:spacing w:before="150" w:after="4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siympug7uzjmjdi6gnh">
    <w:name w:val="_dsiympug7uzjmjdi6gnh"/>
    <w:basedOn w:val="a"/>
    <w:rsid w:val="00B63B5A"/>
    <w:pPr>
      <w:spacing w:before="240" w:after="240" w:line="240" w:lineRule="auto"/>
      <w:ind w:left="240" w:right="240"/>
    </w:pPr>
    <w:rPr>
      <w:rFonts w:ascii="Times New Roman" w:eastAsia="Times New Roman" w:hAnsi="Times New Roman" w:cs="Times New Roman"/>
      <w:sz w:val="36"/>
      <w:szCs w:val="36"/>
      <w:lang w:eastAsia="ru-RU"/>
    </w:rPr>
  </w:style>
  <w:style w:type="paragraph" w:customStyle="1" w:styleId="10ctzhf7xa00rx4c6gzqv">
    <w:name w:val="_10ctzhf7xa00rx4c_6gzqv"/>
    <w:basedOn w:val="a"/>
    <w:rsid w:val="00B63B5A"/>
    <w:pPr>
      <w:spacing w:before="150" w:after="150" w:line="240" w:lineRule="auto"/>
      <w:ind w:left="150" w:right="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4c52qrcvgeikcjlbye6ba">
    <w:name w:val="_4c52qrcvgeikcjlbye6ba"/>
    <w:basedOn w:val="a"/>
    <w:rsid w:val="00B63B5A"/>
    <w:pPr>
      <w:spacing w:before="900" w:after="90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bfhydqymm5k8k0hmyaxf">
    <w:name w:val="_3bfhydqymm5_k8k0hmyaxf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525rjmep2kkglaegjrt2o">
    <w:name w:val="_2525rjmep2kkglaegjrt2o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q-5ojmdp-v80taxl6f9-a">
    <w:name w:val="_1q-5ojmdp-v80taxl6f9-a"/>
    <w:basedOn w:val="a"/>
    <w:rsid w:val="00B63B5A"/>
    <w:pPr>
      <w:spacing w:before="450" w:after="100" w:afterAutospacing="1" w:line="240" w:lineRule="auto"/>
      <w:ind w:left="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ela8or8bv7e9cncnnmcwr">
    <w:name w:val="_1ela8or8bv7e9cncnnmcwr"/>
    <w:basedOn w:val="a"/>
    <w:rsid w:val="00B63B5A"/>
    <w:pPr>
      <w:spacing w:before="100" w:beforeAutospacing="1" w:after="100" w:afterAutospacing="1" w:line="240" w:lineRule="auto"/>
      <w:ind w:left="15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jbajcus0hrxnjcdvv5tl">
    <w:name w:val="_2j_bajcus0hrxnjcdvv5tl"/>
    <w:basedOn w:val="a"/>
    <w:rsid w:val="00B63B5A"/>
    <w:pPr>
      <w:spacing w:before="100" w:beforeAutospacing="1" w:after="24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350u9cgyemm2thjr1qjrxl">
    <w:name w:val="_350u9cgyemm2thjr1qjrxl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99999"/>
      <w:sz w:val="20"/>
      <w:szCs w:val="20"/>
      <w:lang w:eastAsia="ru-RU"/>
    </w:rPr>
  </w:style>
  <w:style w:type="paragraph" w:customStyle="1" w:styleId="3d1ifb9i0d9q4rgfl3kuq">
    <w:name w:val="_3d1i_fb9i0d9q4rgfl3kuq"/>
    <w:basedOn w:val="a"/>
    <w:rsid w:val="00B63B5A"/>
    <w:pPr>
      <w:spacing w:before="600"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hki25uy0n3psnwiwyhn9v">
    <w:name w:val="_1hki25uy0n3psnwiwyhn9v"/>
    <w:basedOn w:val="a"/>
    <w:rsid w:val="00B63B5A"/>
    <w:pPr>
      <w:spacing w:before="100" w:beforeAutospacing="1" w:after="100" w:afterAutospacing="1" w:line="450" w:lineRule="atLeast"/>
    </w:pPr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paragraph" w:customStyle="1" w:styleId="1cha4ynhwlkwhhgxym4mzc">
    <w:name w:val="_1cha4ynhwlkwhhgxym4mzc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03dp77ecq6wbnwj0q0lkc">
    <w:name w:val="_303dp77ecq6wbnwj0q0lkc"/>
    <w:basedOn w:val="a"/>
    <w:rsid w:val="00B63B5A"/>
    <w:pPr>
      <w:shd w:val="clear" w:color="auto" w:fill="F8F8F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noamfdm-yhtukwtuapijx">
    <w:name w:val="_1noamfdm-yhtukwtuapijx"/>
    <w:basedOn w:val="a"/>
    <w:rsid w:val="00B63B5A"/>
    <w:pPr>
      <w:spacing w:before="100" w:beforeAutospacing="1" w:after="100" w:afterAutospacing="1" w:line="240" w:lineRule="auto"/>
      <w:ind w:right="9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n6kstxv14ti51rag8onh">
    <w:name w:val="hn6kstxv14ti51rag8onh"/>
    <w:basedOn w:val="a"/>
    <w:rsid w:val="00B63B5A"/>
    <w:pPr>
      <w:shd w:val="clear" w:color="auto" w:fill="FF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yd-madl-4aq-6jcvli8ta">
    <w:name w:val="yd-madl-4aq-6jcvli8ta"/>
    <w:basedOn w:val="a"/>
    <w:rsid w:val="00B63B5A"/>
    <w:pPr>
      <w:spacing w:before="100" w:beforeAutospacing="1" w:after="100" w:afterAutospacing="1" w:line="240" w:lineRule="auto"/>
      <w:ind w:left="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ile-icon">
    <w:name w:val="file-icon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ile-iconsizexs">
    <w:name w:val="file-icon_size_xs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ile-iconsizes">
    <w:name w:val="file-icon_size_s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ile-iconsizem">
    <w:name w:val="file-icon_size_m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ile-iconsizel">
    <w:name w:val="file-icon_size_l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ile-iconsizexl">
    <w:name w:val="file-icon_size_xl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69aojvibfimmhnzgx18nq">
    <w:name w:val="_369aojvibfimmhnzgx18nq"/>
    <w:basedOn w:val="a"/>
    <w:rsid w:val="00B63B5A"/>
    <w:pPr>
      <w:spacing w:before="900" w:after="300" w:line="300" w:lineRule="atLeast"/>
      <w:ind w:left="300" w:right="300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rx3jjstrgktybjcfpmwd">
    <w:name w:val="rx3jjstrgktybj_cfpmwd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6gzy6ff8q9bf2s2jt4fc7">
    <w:name w:val="_36gzy6ff8q9bf2s2jt4fc7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y2jtjhmpntlhu7bv74owi">
    <w:name w:val="_2y2jtjhmpntlhu7bv74owi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v5hsthwkd0xantuti-fum">
    <w:name w:val="v5hsthwkd0xantuti-fum"/>
    <w:basedOn w:val="a"/>
    <w:rsid w:val="00B63B5A"/>
    <w:pPr>
      <w:spacing w:before="240" w:after="100" w:afterAutospacing="1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ru-RU"/>
    </w:rPr>
  </w:style>
  <w:style w:type="paragraph" w:customStyle="1" w:styleId="ww82yxcupspxlq5pinmyo">
    <w:name w:val="ww82yxcupspxlq5pinmyo"/>
    <w:basedOn w:val="a"/>
    <w:rsid w:val="00B63B5A"/>
    <w:pPr>
      <w:shd w:val="clear" w:color="auto" w:fill="FFFFFF"/>
      <w:spacing w:before="100" w:beforeAutospacing="1" w:after="100" w:afterAutospacing="1" w:line="840" w:lineRule="atLeast"/>
    </w:pPr>
    <w:rPr>
      <w:rFonts w:ascii="Times New Roman" w:eastAsia="Times New Roman" w:hAnsi="Times New Roman" w:cs="Times New Roman"/>
      <w:vanish/>
      <w:color w:val="999999"/>
      <w:sz w:val="24"/>
      <w:szCs w:val="24"/>
      <w:lang w:eastAsia="ru-RU"/>
    </w:rPr>
  </w:style>
  <w:style w:type="paragraph" w:customStyle="1" w:styleId="g1jup9aovenbo2ph2jsjd">
    <w:name w:val="g1jup9aovenbo2ph2jsjd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-uyob4fhyiqvmr6ur50lr">
    <w:name w:val="_-uyob4fhyiqvmr6ur50lr"/>
    <w:basedOn w:val="a"/>
    <w:rsid w:val="00B63B5A"/>
    <w:pPr>
      <w:spacing w:before="100" w:beforeAutospacing="1" w:after="100" w:afterAutospacing="1" w:line="240" w:lineRule="auto"/>
      <w:ind w:left="24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s4oo6lb1pu0usfh6y-aio">
    <w:name w:val="_3s4oo6lb1pu0usfh6y-aio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ftupza8xgjdh2nlibbmvk">
    <w:name w:val="_3ftupza8xgjdh2nlibbmvk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ikdvlqqpovf35eymdglms">
    <w:name w:val="_2ikdvlqqpovf35eymdglms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7k09d3dezej6eud1wtlo">
    <w:name w:val="_37k0_9d3dezej6eud1wtlo"/>
    <w:basedOn w:val="a"/>
    <w:rsid w:val="00B63B5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333333"/>
      <w:sz w:val="27"/>
      <w:szCs w:val="27"/>
      <w:lang w:eastAsia="ru-RU"/>
    </w:rPr>
  </w:style>
  <w:style w:type="paragraph" w:customStyle="1" w:styleId="1luwqr7jrlnsfvii6nb02q">
    <w:name w:val="_1luwqr7jrlnsfvii6nb02q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2g74c6yzldkdhjagto7srd">
    <w:name w:val="_2g74c6yzldkdhjagto7srd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aps/>
      <w:color w:val="FFF4B6"/>
      <w:sz w:val="24"/>
      <w:szCs w:val="24"/>
      <w:lang w:eastAsia="ru-RU"/>
    </w:rPr>
  </w:style>
  <w:style w:type="paragraph" w:customStyle="1" w:styleId="modal">
    <w:name w:val="modal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table">
    <w:name w:val="modal__table"/>
    <w:basedOn w:val="a"/>
    <w:rsid w:val="00B63B5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cell">
    <w:name w:val="modal__cell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content">
    <w:name w:val="modal__content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themenormal">
    <w:name w:val="modal_theme_normal"/>
    <w:basedOn w:val="a"/>
    <w:rsid w:val="00B63B5A"/>
    <w:pPr>
      <w:spacing w:after="0" w:line="240" w:lineRule="auto"/>
      <w:ind w:left="-18913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1suw6dtuxnphwwoumcnpj">
    <w:name w:val="_1suw6dtuxnphww_oumcnpj"/>
    <w:basedOn w:val="a"/>
    <w:rsid w:val="00B63B5A"/>
    <w:pPr>
      <w:shd w:val="clear" w:color="auto" w:fill="4981D5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color w:val="FFFFFF"/>
      <w:sz w:val="24"/>
      <w:szCs w:val="24"/>
      <w:lang w:eastAsia="ru-RU"/>
    </w:rPr>
  </w:style>
  <w:style w:type="paragraph" w:customStyle="1" w:styleId="3plrwklqt0ecmd9rlzwomg">
    <w:name w:val="_3plrwklqt0ecmd9rlzwomg"/>
    <w:basedOn w:val="a"/>
    <w:rsid w:val="00B63B5A"/>
    <w:pPr>
      <w:shd w:val="clear" w:color="auto" w:fill="306DC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qa2oxuemivxikfc5ur0yp">
    <w:name w:val="qa2oxuemivxikfc5ur0yp"/>
    <w:basedOn w:val="a"/>
    <w:rsid w:val="00B63B5A"/>
    <w:pPr>
      <w:spacing w:before="100" w:beforeAutospacing="1" w:after="100" w:afterAutospacing="1" w:line="240" w:lineRule="auto"/>
      <w:ind w:right="84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iq4k2yl4efhabsrzsgqz">
    <w:name w:val="_3iq4k2yl4e_fhabsrzsgqz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9xzd0ygh7f5v3uhrntz">
    <w:name w:val="_11_9xzd0ygh7f5v3uhrntz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n1oifc2nl7lg-hczkz06b">
    <w:name w:val="_2n1oifc2nl7lg-hczkz06b"/>
    <w:basedOn w:val="a"/>
    <w:rsid w:val="00B63B5A"/>
    <w:pPr>
      <w:spacing w:before="100" w:beforeAutospacing="1" w:after="100" w:afterAutospacing="1" w:line="240" w:lineRule="auto"/>
      <w:ind w:left="4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zeubsnjy1p1dg2vax80tz">
    <w:name w:val="zeubsnjy1p1dg2vax80tz"/>
    <w:basedOn w:val="a"/>
    <w:rsid w:val="00B63B5A"/>
    <w:pPr>
      <w:spacing w:before="100" w:beforeAutospacing="1" w:after="90" w:line="240" w:lineRule="auto"/>
    </w:pPr>
    <w:rPr>
      <w:rFonts w:ascii="Times New Roman" w:eastAsia="Times New Roman" w:hAnsi="Times New Roman" w:cs="Times New Roman"/>
      <w:b/>
      <w:bCs/>
      <w:sz w:val="33"/>
      <w:szCs w:val="33"/>
      <w:lang w:eastAsia="ru-RU"/>
    </w:rPr>
  </w:style>
  <w:style w:type="paragraph" w:customStyle="1" w:styleId="3ugyj0gdc2k6gu0-3863xr">
    <w:name w:val="_3ugyj0gdc2k6gu0-3863xr"/>
    <w:basedOn w:val="a"/>
    <w:rsid w:val="00B63B5A"/>
    <w:pPr>
      <w:spacing w:before="100" w:beforeAutospacing="1" w:after="100" w:afterAutospacing="1" w:line="33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gk5t-fdv0nxlg4szqxw">
    <w:name w:val="ggk5t-fdv0nxlg4szqxw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ceesncdulsehxwi8hgos">
    <w:name w:val="_2ceesncdul_sehxwi8hgos"/>
    <w:basedOn w:val="a"/>
    <w:rsid w:val="00B63B5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">
    <w:name w:val="button2__icon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hemewebsearch">
    <w:name w:val="button2_theme_websearch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content">
    <w:name w:val="tooltip__content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group">
    <w:name w:val="menu__group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nkinner">
    <w:name w:val="link__inner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title">
    <w:name w:val="menu__title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ckercount">
    <w:name w:val="ticker__count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-picimagelodpiyes">
    <w:name w:val="user-pic__image_lodpi_yes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emtypelink">
    <w:name w:val="menu__item_type_link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2add-accounthiddenyes">
    <w:name w:val="user2__add-account_hidden_yes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inputicon">
    <w:name w:val="textinput__icon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over-tooltiptooltip-anchor">
    <w:name w:val="hover-tooltip__tooltip-anchor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nkicon">
    <w:name w:val="link__icon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over-dropdown">
    <w:name w:val="hover-dropdown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1">
    <w:name w:val="button2__text1"/>
    <w:basedOn w:val="a"/>
    <w:rsid w:val="00B63B5A"/>
    <w:pPr>
      <w:spacing w:after="0" w:line="240" w:lineRule="auto"/>
      <w:ind w:left="195" w:right="19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1">
    <w:name w:val="button2__icon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2">
    <w:name w:val="button2__text2"/>
    <w:basedOn w:val="a"/>
    <w:rsid w:val="00B63B5A"/>
    <w:pPr>
      <w:spacing w:after="0" w:line="240" w:lineRule="auto"/>
      <w:ind w:left="225" w:right="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2">
    <w:name w:val="button2__icon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hemewebsearch1">
    <w:name w:val="button2_theme_websearch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3">
    <w:name w:val="button2__text3"/>
    <w:basedOn w:val="a"/>
    <w:rsid w:val="00B63B5A"/>
    <w:pPr>
      <w:spacing w:after="0" w:line="240" w:lineRule="auto"/>
      <w:ind w:left="150" w:right="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3">
    <w:name w:val="button2__icon3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4">
    <w:name w:val="button2__text4"/>
    <w:basedOn w:val="a"/>
    <w:rsid w:val="00B63B5A"/>
    <w:pPr>
      <w:spacing w:after="0" w:line="240" w:lineRule="auto"/>
      <w:ind w:left="270" w:right="2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5">
    <w:name w:val="button2__text5"/>
    <w:basedOn w:val="a"/>
    <w:rsid w:val="00B63B5A"/>
    <w:pPr>
      <w:spacing w:after="0" w:line="240" w:lineRule="auto"/>
      <w:ind w:left="195" w:right="19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4">
    <w:name w:val="button2__icon4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6">
    <w:name w:val="button2__text6"/>
    <w:basedOn w:val="a"/>
    <w:rsid w:val="00B63B5A"/>
    <w:pPr>
      <w:spacing w:after="0" w:line="240" w:lineRule="auto"/>
      <w:ind w:left="300" w:right="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5">
    <w:name w:val="button2__icon5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7">
    <w:name w:val="button2__text7"/>
    <w:basedOn w:val="a"/>
    <w:rsid w:val="00B63B5A"/>
    <w:pPr>
      <w:spacing w:after="0" w:line="240" w:lineRule="auto"/>
      <w:ind w:left="195" w:right="19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6">
    <w:name w:val="button2__icon6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8">
    <w:name w:val="button2__text8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9">
    <w:name w:val="button2__text9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10">
    <w:name w:val="button2__text10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aps/>
      <w:color w:val="999999"/>
      <w:sz w:val="24"/>
      <w:szCs w:val="24"/>
      <w:lang w:eastAsia="ru-RU"/>
    </w:rPr>
  </w:style>
  <w:style w:type="paragraph" w:customStyle="1" w:styleId="button2sizen1">
    <w:name w:val="button2_size_n1"/>
    <w:basedOn w:val="a"/>
    <w:rsid w:val="00B63B5A"/>
    <w:pPr>
      <w:spacing w:before="100" w:beforeAutospacing="1" w:after="100" w:afterAutospacing="1" w:line="66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utton2text11">
    <w:name w:val="button2__text11"/>
    <w:basedOn w:val="a"/>
    <w:rsid w:val="00B63B5A"/>
    <w:pPr>
      <w:spacing w:after="0" w:line="240" w:lineRule="auto"/>
      <w:ind w:left="240" w:right="24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7">
    <w:name w:val="button2__icon7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8">
    <w:name w:val="button2__icon8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9">
    <w:name w:val="button2__icon9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content1">
    <w:name w:val="tooltip__content1"/>
    <w:basedOn w:val="a"/>
    <w:rsid w:val="00B63B5A"/>
    <w:pPr>
      <w:spacing w:before="100" w:beforeAutospacing="1" w:after="100" w:afterAutospacing="1" w:line="18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popup2tail1">
    <w:name w:val="popup2__tail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content2">
    <w:name w:val="tooltip__content2"/>
    <w:basedOn w:val="a"/>
    <w:rsid w:val="00B63B5A"/>
    <w:pPr>
      <w:spacing w:before="100" w:beforeAutospacing="1" w:after="100" w:afterAutospacing="1" w:line="18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popup2tail2">
    <w:name w:val="popup2__tail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content3">
    <w:name w:val="tooltip__content3"/>
    <w:basedOn w:val="a"/>
    <w:rsid w:val="00B63B5A"/>
    <w:pPr>
      <w:spacing w:before="100" w:beforeAutospacing="1" w:after="100" w:afterAutospacing="1" w:line="21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popup2tail3">
    <w:name w:val="popup2__tail3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content4">
    <w:name w:val="tooltip__content4"/>
    <w:basedOn w:val="a"/>
    <w:rsid w:val="00B63B5A"/>
    <w:pPr>
      <w:spacing w:before="100" w:beforeAutospacing="1" w:after="100" w:afterAutospacing="1" w:line="24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pup2tail4">
    <w:name w:val="popup2__tail4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content5">
    <w:name w:val="tooltip__content5"/>
    <w:basedOn w:val="a"/>
    <w:rsid w:val="00B63B5A"/>
    <w:pPr>
      <w:spacing w:before="100" w:beforeAutospacing="1" w:after="100" w:afterAutospacing="1" w:line="420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opup2tail5">
    <w:name w:val="popup2__tail5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group1">
    <w:name w:val="menu__group1"/>
    <w:basedOn w:val="a"/>
    <w:rsid w:val="00B63B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nkinner1">
    <w:name w:val="link__inner1"/>
    <w:basedOn w:val="a"/>
    <w:rsid w:val="00B63B5A"/>
    <w:pPr>
      <w:pBdr>
        <w:bottom w:val="dotted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title1">
    <w:name w:val="menu__title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menuitem1">
    <w:name w:val="menu__item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tickercount1">
    <w:name w:val="ticker__count1"/>
    <w:basedOn w:val="a"/>
    <w:rsid w:val="00B63B5A"/>
    <w:pPr>
      <w:shd w:val="clear" w:color="auto" w:fill="FF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user-accountname1">
    <w:name w:val="user-account__name1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user-accountsubname1">
    <w:name w:val="user-account__subname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user-accountname2">
    <w:name w:val="user-account__name2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vanish/>
      <w:sz w:val="23"/>
      <w:szCs w:val="23"/>
      <w:lang w:eastAsia="ru-RU"/>
    </w:rPr>
  </w:style>
  <w:style w:type="paragraph" w:customStyle="1" w:styleId="user-picimagelodpiyes1">
    <w:name w:val="user-pic__image_lodpi_yes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menugroup2">
    <w:name w:val="menu__group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emtypelink1">
    <w:name w:val="menu__item_type_link1"/>
    <w:basedOn w:val="a"/>
    <w:rsid w:val="00B63B5A"/>
    <w:pPr>
      <w:spacing w:before="100" w:beforeAutospacing="1" w:after="100" w:afterAutospacing="1" w:line="240" w:lineRule="auto"/>
      <w:ind w:firstLine="84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user-account1">
    <w:name w:val="user-account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user-accountname3">
    <w:name w:val="user-account__name3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user-account2">
    <w:name w:val="user-account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user-accountpic1">
    <w:name w:val="user-account__pic1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-accountticker1">
    <w:name w:val="user-account__ticker1"/>
    <w:basedOn w:val="a"/>
    <w:rsid w:val="00B63B5A"/>
    <w:pPr>
      <w:spacing w:before="100" w:beforeAutospacing="1" w:after="100" w:afterAutospacing="1" w:line="240" w:lineRule="auto"/>
      <w:ind w:right="-103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-account3">
    <w:name w:val="user-account3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user-accountname4">
    <w:name w:val="user-account__name4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menuitem2">
    <w:name w:val="menu__item2"/>
    <w:basedOn w:val="a"/>
    <w:rsid w:val="00B63B5A"/>
    <w:pPr>
      <w:spacing w:before="100" w:beforeAutospacing="1" w:after="1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-accountname5">
    <w:name w:val="user-account__name5"/>
    <w:basedOn w:val="a"/>
    <w:rsid w:val="00B63B5A"/>
    <w:pPr>
      <w:spacing w:before="100" w:beforeAutospacing="1" w:after="100" w:afterAutospacing="1" w:line="240" w:lineRule="atLeas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user2add-accounthiddenyes1">
    <w:name w:val="user2__add-account_hidden_yes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icon1">
    <w:name w:val="icon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-accountname6">
    <w:name w:val="user-account__name6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vanish/>
      <w:sz w:val="23"/>
      <w:szCs w:val="23"/>
      <w:lang w:eastAsia="ru-RU"/>
    </w:rPr>
  </w:style>
  <w:style w:type="paragraph" w:customStyle="1" w:styleId="textinputcontrol1">
    <w:name w:val="textinput__control1"/>
    <w:basedOn w:val="a"/>
    <w:rsid w:val="00B63B5A"/>
    <w:pPr>
      <w:spacing w:after="0" w:line="240" w:lineRule="auto"/>
      <w:textAlignment w:val="top"/>
    </w:pPr>
    <w:rPr>
      <w:rFonts w:ascii="yandex-sans" w:eastAsia="Times New Roman" w:hAnsi="yandex-sans" w:cs="Helvetica"/>
      <w:sz w:val="20"/>
      <w:szCs w:val="20"/>
      <w:lang w:eastAsia="ru-RU"/>
    </w:rPr>
  </w:style>
  <w:style w:type="paragraph" w:customStyle="1" w:styleId="textinputcontrol2">
    <w:name w:val="textinput__control2"/>
    <w:basedOn w:val="a"/>
    <w:rsid w:val="00B63B5A"/>
    <w:pPr>
      <w:spacing w:after="0" w:line="240" w:lineRule="auto"/>
      <w:textAlignment w:val="top"/>
    </w:pPr>
    <w:rPr>
      <w:rFonts w:ascii="yandex-sans" w:eastAsia="Times New Roman" w:hAnsi="yandex-sans" w:cs="Helvetica"/>
      <w:sz w:val="20"/>
      <w:szCs w:val="20"/>
      <w:lang w:eastAsia="ru-RU"/>
    </w:rPr>
  </w:style>
  <w:style w:type="paragraph" w:customStyle="1" w:styleId="textinputcontrol3">
    <w:name w:val="textinput__control3"/>
    <w:basedOn w:val="a"/>
    <w:rsid w:val="00B63B5A"/>
    <w:pPr>
      <w:spacing w:after="0" w:line="240" w:lineRule="auto"/>
      <w:textAlignment w:val="top"/>
    </w:pPr>
    <w:rPr>
      <w:rFonts w:ascii="yandex-sans" w:eastAsia="Times New Roman" w:hAnsi="yandex-sans" w:cs="Helvetica"/>
      <w:sz w:val="23"/>
      <w:szCs w:val="23"/>
      <w:lang w:eastAsia="ru-RU"/>
    </w:rPr>
  </w:style>
  <w:style w:type="paragraph" w:customStyle="1" w:styleId="textinputcontrol4">
    <w:name w:val="textinput__control4"/>
    <w:basedOn w:val="a"/>
    <w:rsid w:val="00B63B5A"/>
    <w:pPr>
      <w:spacing w:after="0" w:line="240" w:lineRule="auto"/>
      <w:textAlignment w:val="top"/>
    </w:pPr>
    <w:rPr>
      <w:rFonts w:ascii="yandex-sans" w:eastAsia="Times New Roman" w:hAnsi="yandex-sans" w:cs="Helvetica"/>
      <w:sz w:val="20"/>
      <w:szCs w:val="20"/>
      <w:lang w:eastAsia="ru-RU"/>
    </w:rPr>
  </w:style>
  <w:style w:type="paragraph" w:customStyle="1" w:styleId="textinputcontrol5">
    <w:name w:val="textinput__control5"/>
    <w:basedOn w:val="a"/>
    <w:rsid w:val="00B63B5A"/>
    <w:pPr>
      <w:spacing w:after="0" w:line="240" w:lineRule="auto"/>
      <w:textAlignment w:val="top"/>
    </w:pPr>
    <w:rPr>
      <w:rFonts w:ascii="yandex-sans" w:eastAsia="Times New Roman" w:hAnsi="yandex-sans" w:cs="Helvetica"/>
      <w:color w:val="000000"/>
      <w:sz w:val="24"/>
      <w:szCs w:val="24"/>
      <w:lang w:eastAsia="ru-RU"/>
    </w:rPr>
  </w:style>
  <w:style w:type="paragraph" w:customStyle="1" w:styleId="textinputcontrol6">
    <w:name w:val="textinput__control6"/>
    <w:basedOn w:val="a"/>
    <w:rsid w:val="00B63B5A"/>
    <w:pPr>
      <w:spacing w:after="0" w:line="540" w:lineRule="atLeast"/>
      <w:textAlignment w:val="top"/>
    </w:pPr>
    <w:rPr>
      <w:rFonts w:ascii="Arial" w:eastAsia="Times New Roman" w:hAnsi="Arial" w:cs="Arial"/>
      <w:color w:val="000000"/>
      <w:sz w:val="27"/>
      <w:szCs w:val="27"/>
      <w:lang w:eastAsia="ru-RU"/>
    </w:rPr>
  </w:style>
  <w:style w:type="paragraph" w:customStyle="1" w:styleId="textinputbox1">
    <w:name w:val="textinput__box1"/>
    <w:basedOn w:val="a"/>
    <w:rsid w:val="00B63B5A"/>
    <w:pPr>
      <w:pBdr>
        <w:top w:val="single" w:sz="12" w:space="0" w:color="FFDB4D"/>
        <w:left w:val="single" w:sz="12" w:space="0" w:color="FFDB4D"/>
        <w:bottom w:val="single" w:sz="12" w:space="0" w:color="FFDB4D"/>
        <w:right w:val="single" w:sz="2" w:space="0" w:color="FFDB4D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inputicon1">
    <w:name w:val="textinput__icon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inputbox2">
    <w:name w:val="textinput__box2"/>
    <w:basedOn w:val="a"/>
    <w:rsid w:val="00B63B5A"/>
    <w:pPr>
      <w:pBdr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em3">
    <w:name w:val="menu__item3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title2">
    <w:name w:val="menu__title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group3">
    <w:name w:val="menu__group3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em4">
    <w:name w:val="menu__item4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title3">
    <w:name w:val="menu__title3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group4">
    <w:name w:val="menu__group4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em5">
    <w:name w:val="menu__item5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title4">
    <w:name w:val="menu__title4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group5">
    <w:name w:val="menu__group5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em6">
    <w:name w:val="menu__item6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title5">
    <w:name w:val="menu__title5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group6">
    <w:name w:val="menu__group6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over-tooltiptooltip-anchor1">
    <w:name w:val="hover-tooltip__tooltip-anchor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nkicon1">
    <w:name w:val="link__icon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button21">
    <w:name w:val="button21"/>
    <w:basedOn w:val="a"/>
    <w:rsid w:val="00B63B5A"/>
    <w:pPr>
      <w:spacing w:after="0" w:line="240" w:lineRule="auto"/>
      <w:jc w:val="center"/>
      <w:textAlignment w:val="center"/>
    </w:pPr>
    <w:rPr>
      <w:rFonts w:ascii="yandex-sans" w:eastAsia="Times New Roman" w:hAnsi="yandex-sans" w:cs="Helvetica"/>
      <w:sz w:val="24"/>
      <w:szCs w:val="24"/>
      <w:lang w:eastAsia="ru-RU"/>
    </w:rPr>
  </w:style>
  <w:style w:type="paragraph" w:customStyle="1" w:styleId="hover-dropdown1">
    <w:name w:val="hover-dropdown1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over-tooltiptooltip-anchor2">
    <w:name w:val="hover-tooltip__tooltip-anchor2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12">
    <w:name w:val="button2__text12"/>
    <w:basedOn w:val="a"/>
    <w:rsid w:val="00B63B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ile-icon1">
    <w:name w:val="file-icon1"/>
    <w:basedOn w:val="a"/>
    <w:rsid w:val="00B63B5A"/>
    <w:pPr>
      <w:spacing w:before="100" w:beforeAutospacing="1" w:after="100" w:afterAutospacing="1" w:line="240" w:lineRule="auto"/>
      <w:ind w:right="15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content1">
    <w:name w:val="modal__content1"/>
    <w:basedOn w:val="a"/>
    <w:rsid w:val="00B63B5A"/>
    <w:pPr>
      <w:shd w:val="clear" w:color="auto" w:fill="FFFFFF"/>
      <w:spacing w:before="75" w:after="75" w:line="240" w:lineRule="auto"/>
      <w:ind w:left="75" w:righ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logo">
    <w:name w:val="logo"/>
    <w:basedOn w:val="a1"/>
    <w:rsid w:val="00B63B5A"/>
  </w:style>
  <w:style w:type="character" w:customStyle="1" w:styleId="ufo-icon1">
    <w:name w:val="ufo-icon1"/>
    <w:basedOn w:val="a1"/>
    <w:rsid w:val="00B63B5A"/>
  </w:style>
  <w:style w:type="character" w:customStyle="1" w:styleId="button2text13">
    <w:name w:val="button2__text13"/>
    <w:basedOn w:val="a1"/>
    <w:rsid w:val="00B63B5A"/>
  </w:style>
  <w:style w:type="character" w:customStyle="1" w:styleId="hover-dropdown2">
    <w:name w:val="hover-dropdown2"/>
    <w:basedOn w:val="a1"/>
    <w:rsid w:val="00B63B5A"/>
  </w:style>
  <w:style w:type="paragraph" w:customStyle="1" w:styleId="b2">
    <w:name w:val="b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">
    <w:name w:val="p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2">
    <w:name w:val="p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2">
    <w:name w:val="s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3">
    <w:name w:val="p3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3">
    <w:name w:val="s3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4">
    <w:name w:val="s4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5">
    <w:name w:val="s5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4">
    <w:name w:val="p4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5">
    <w:name w:val="p5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6">
    <w:name w:val="p6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6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7">
    <w:name w:val="s7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8">
    <w:name w:val="s8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9">
    <w:name w:val="s9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7">
    <w:name w:val="p7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8">
    <w:name w:val="p8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9">
    <w:name w:val="p9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0">
    <w:name w:val="s10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0">
    <w:name w:val="p10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1">
    <w:name w:val="s1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1">
    <w:name w:val="p1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2">
    <w:name w:val="p1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3">
    <w:name w:val="p13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4">
    <w:name w:val="p14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5">
    <w:name w:val="p15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1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6">
    <w:name w:val="p16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14">
    <w:name w:val="button2__text14"/>
    <w:basedOn w:val="a"/>
    <w:rsid w:val="00B63B5A"/>
    <w:pPr>
      <w:spacing w:after="0" w:line="240" w:lineRule="auto"/>
      <w:ind w:left="195" w:right="19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10">
    <w:name w:val="button2__icon10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15">
    <w:name w:val="button2__text15"/>
    <w:basedOn w:val="a"/>
    <w:rsid w:val="00B63B5A"/>
    <w:pPr>
      <w:spacing w:after="0" w:line="240" w:lineRule="auto"/>
      <w:ind w:left="225" w:right="22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11">
    <w:name w:val="button2__icon1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hemewebsearch2">
    <w:name w:val="button2_theme_websearch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16">
    <w:name w:val="button2__text16"/>
    <w:basedOn w:val="a"/>
    <w:rsid w:val="00B63B5A"/>
    <w:pPr>
      <w:spacing w:after="0" w:line="240" w:lineRule="auto"/>
      <w:ind w:left="150" w:right="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12">
    <w:name w:val="button2__icon1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17">
    <w:name w:val="button2__text17"/>
    <w:basedOn w:val="a"/>
    <w:rsid w:val="00B63B5A"/>
    <w:pPr>
      <w:spacing w:after="0" w:line="240" w:lineRule="auto"/>
      <w:ind w:left="270" w:right="2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18">
    <w:name w:val="button2__text18"/>
    <w:basedOn w:val="a"/>
    <w:rsid w:val="00B63B5A"/>
    <w:pPr>
      <w:spacing w:after="0" w:line="240" w:lineRule="auto"/>
      <w:ind w:left="195" w:right="19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13">
    <w:name w:val="button2__icon13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19">
    <w:name w:val="button2__text19"/>
    <w:basedOn w:val="a"/>
    <w:rsid w:val="00B63B5A"/>
    <w:pPr>
      <w:spacing w:after="0" w:line="240" w:lineRule="auto"/>
      <w:ind w:left="300" w:right="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14">
    <w:name w:val="button2__icon14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20">
    <w:name w:val="button2__text20"/>
    <w:basedOn w:val="a"/>
    <w:rsid w:val="00B63B5A"/>
    <w:pPr>
      <w:spacing w:after="0" w:line="240" w:lineRule="auto"/>
      <w:ind w:left="195" w:right="19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15">
    <w:name w:val="button2__icon15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21">
    <w:name w:val="button2__text2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22">
    <w:name w:val="button2__text2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23">
    <w:name w:val="button2__text23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aps/>
      <w:color w:val="999999"/>
      <w:sz w:val="24"/>
      <w:szCs w:val="24"/>
      <w:lang w:eastAsia="ru-RU"/>
    </w:rPr>
  </w:style>
  <w:style w:type="paragraph" w:customStyle="1" w:styleId="button2sizen2">
    <w:name w:val="button2_size_n2"/>
    <w:basedOn w:val="a"/>
    <w:rsid w:val="00B63B5A"/>
    <w:pPr>
      <w:spacing w:before="100" w:beforeAutospacing="1" w:after="100" w:afterAutospacing="1" w:line="66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utton2text24">
    <w:name w:val="button2__text24"/>
    <w:basedOn w:val="a"/>
    <w:rsid w:val="00B63B5A"/>
    <w:pPr>
      <w:spacing w:after="0" w:line="240" w:lineRule="auto"/>
      <w:ind w:left="240" w:right="24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16">
    <w:name w:val="button2__icon16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17">
    <w:name w:val="button2__icon17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icon18">
    <w:name w:val="button2__icon18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content6">
    <w:name w:val="tooltip__content6"/>
    <w:basedOn w:val="a"/>
    <w:rsid w:val="00B63B5A"/>
    <w:pPr>
      <w:spacing w:before="100" w:beforeAutospacing="1" w:after="100" w:afterAutospacing="1" w:line="18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popup2tail6">
    <w:name w:val="popup2__tail6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content7">
    <w:name w:val="tooltip__content7"/>
    <w:basedOn w:val="a"/>
    <w:rsid w:val="00B63B5A"/>
    <w:pPr>
      <w:spacing w:before="100" w:beforeAutospacing="1" w:after="100" w:afterAutospacing="1" w:line="180" w:lineRule="atLeas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popup2tail7">
    <w:name w:val="popup2__tail7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content8">
    <w:name w:val="tooltip__content8"/>
    <w:basedOn w:val="a"/>
    <w:rsid w:val="00B63B5A"/>
    <w:pPr>
      <w:spacing w:before="100" w:beforeAutospacing="1" w:after="100" w:afterAutospacing="1" w:line="210" w:lineRule="atLeast"/>
    </w:pPr>
    <w:rPr>
      <w:rFonts w:ascii="Times New Roman" w:eastAsia="Times New Roman" w:hAnsi="Times New Roman" w:cs="Times New Roman"/>
      <w:sz w:val="23"/>
      <w:szCs w:val="23"/>
      <w:lang w:eastAsia="ru-RU"/>
    </w:rPr>
  </w:style>
  <w:style w:type="paragraph" w:customStyle="1" w:styleId="popup2tail8">
    <w:name w:val="popup2__tail8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content9">
    <w:name w:val="tooltip__content9"/>
    <w:basedOn w:val="a"/>
    <w:rsid w:val="00B63B5A"/>
    <w:pPr>
      <w:spacing w:before="100" w:beforeAutospacing="1" w:after="100" w:afterAutospacing="1" w:line="24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pup2tail9">
    <w:name w:val="popup2__tail9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content10">
    <w:name w:val="tooltip__content10"/>
    <w:basedOn w:val="a"/>
    <w:rsid w:val="00B63B5A"/>
    <w:pPr>
      <w:spacing w:before="100" w:beforeAutospacing="1" w:after="100" w:afterAutospacing="1" w:line="420" w:lineRule="atLeast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popup2tail10">
    <w:name w:val="popup2__tail10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group7">
    <w:name w:val="menu__group7"/>
    <w:basedOn w:val="a"/>
    <w:rsid w:val="00B63B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nkinner2">
    <w:name w:val="link__inner2"/>
    <w:basedOn w:val="a"/>
    <w:rsid w:val="00B63B5A"/>
    <w:pPr>
      <w:pBdr>
        <w:bottom w:val="dotted" w:sz="6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title6">
    <w:name w:val="menu__title6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menuitem7">
    <w:name w:val="menu__item7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tickercount2">
    <w:name w:val="ticker__count2"/>
    <w:basedOn w:val="a"/>
    <w:rsid w:val="00B63B5A"/>
    <w:pPr>
      <w:shd w:val="clear" w:color="auto" w:fill="FF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user-accountname7">
    <w:name w:val="user-account__name7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user-accountsubname2">
    <w:name w:val="user-account__subname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99999"/>
      <w:sz w:val="24"/>
      <w:szCs w:val="24"/>
      <w:lang w:eastAsia="ru-RU"/>
    </w:rPr>
  </w:style>
  <w:style w:type="paragraph" w:customStyle="1" w:styleId="user-accountname8">
    <w:name w:val="user-account__name8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vanish/>
      <w:sz w:val="23"/>
      <w:szCs w:val="23"/>
      <w:lang w:eastAsia="ru-RU"/>
    </w:rPr>
  </w:style>
  <w:style w:type="paragraph" w:customStyle="1" w:styleId="user-picimagelodpiyes2">
    <w:name w:val="user-pic__image_lodpi_yes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menugroup8">
    <w:name w:val="menu__group8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emtypelink2">
    <w:name w:val="menu__item_type_link2"/>
    <w:basedOn w:val="a"/>
    <w:rsid w:val="00B63B5A"/>
    <w:pPr>
      <w:spacing w:before="100" w:beforeAutospacing="1" w:after="100" w:afterAutospacing="1" w:line="240" w:lineRule="auto"/>
      <w:ind w:firstLine="84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user-account4">
    <w:name w:val="user-account4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user-accountname9">
    <w:name w:val="user-account__name9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user-account5">
    <w:name w:val="user-account5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user-accountpic2">
    <w:name w:val="user-account__pic2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-accountticker2">
    <w:name w:val="user-account__ticker2"/>
    <w:basedOn w:val="a"/>
    <w:rsid w:val="00B63B5A"/>
    <w:pPr>
      <w:spacing w:before="100" w:beforeAutospacing="1" w:after="100" w:afterAutospacing="1" w:line="240" w:lineRule="auto"/>
      <w:ind w:right="-103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-account6">
    <w:name w:val="user-account6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user-accountname10">
    <w:name w:val="user-account__name10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menuitem8">
    <w:name w:val="menu__item8"/>
    <w:basedOn w:val="a"/>
    <w:rsid w:val="00B63B5A"/>
    <w:pPr>
      <w:spacing w:before="100" w:beforeAutospacing="1" w:after="15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-accountname11">
    <w:name w:val="user-account__name11"/>
    <w:basedOn w:val="a"/>
    <w:rsid w:val="00B63B5A"/>
    <w:pPr>
      <w:spacing w:before="100" w:beforeAutospacing="1" w:after="100" w:afterAutospacing="1" w:line="240" w:lineRule="atLeas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user2add-accounthiddenyes2">
    <w:name w:val="user2__add-account_hidden_yes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icon2">
    <w:name w:val="icon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-accountname12">
    <w:name w:val="user-account__name12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vanish/>
      <w:sz w:val="23"/>
      <w:szCs w:val="23"/>
      <w:lang w:eastAsia="ru-RU"/>
    </w:rPr>
  </w:style>
  <w:style w:type="paragraph" w:customStyle="1" w:styleId="textinputcontrol7">
    <w:name w:val="textinput__control7"/>
    <w:basedOn w:val="a"/>
    <w:rsid w:val="00B63B5A"/>
    <w:pPr>
      <w:spacing w:after="0" w:line="240" w:lineRule="auto"/>
      <w:textAlignment w:val="top"/>
    </w:pPr>
    <w:rPr>
      <w:rFonts w:ascii="yandex-sans" w:eastAsia="Times New Roman" w:hAnsi="yandex-sans" w:cs="Helvetica"/>
      <w:sz w:val="20"/>
      <w:szCs w:val="20"/>
      <w:lang w:eastAsia="ru-RU"/>
    </w:rPr>
  </w:style>
  <w:style w:type="paragraph" w:customStyle="1" w:styleId="textinputcontrol8">
    <w:name w:val="textinput__control8"/>
    <w:basedOn w:val="a"/>
    <w:rsid w:val="00B63B5A"/>
    <w:pPr>
      <w:spacing w:after="0" w:line="240" w:lineRule="auto"/>
      <w:textAlignment w:val="top"/>
    </w:pPr>
    <w:rPr>
      <w:rFonts w:ascii="yandex-sans" w:eastAsia="Times New Roman" w:hAnsi="yandex-sans" w:cs="Helvetica"/>
      <w:sz w:val="20"/>
      <w:szCs w:val="20"/>
      <w:lang w:eastAsia="ru-RU"/>
    </w:rPr>
  </w:style>
  <w:style w:type="paragraph" w:customStyle="1" w:styleId="textinputcontrol9">
    <w:name w:val="textinput__control9"/>
    <w:basedOn w:val="a"/>
    <w:rsid w:val="00B63B5A"/>
    <w:pPr>
      <w:spacing w:after="0" w:line="240" w:lineRule="auto"/>
      <w:textAlignment w:val="top"/>
    </w:pPr>
    <w:rPr>
      <w:rFonts w:ascii="yandex-sans" w:eastAsia="Times New Roman" w:hAnsi="yandex-sans" w:cs="Helvetica"/>
      <w:sz w:val="23"/>
      <w:szCs w:val="23"/>
      <w:lang w:eastAsia="ru-RU"/>
    </w:rPr>
  </w:style>
  <w:style w:type="paragraph" w:customStyle="1" w:styleId="textinputcontrol10">
    <w:name w:val="textinput__control10"/>
    <w:basedOn w:val="a"/>
    <w:rsid w:val="00B63B5A"/>
    <w:pPr>
      <w:spacing w:after="0" w:line="240" w:lineRule="auto"/>
      <w:textAlignment w:val="top"/>
    </w:pPr>
    <w:rPr>
      <w:rFonts w:ascii="yandex-sans" w:eastAsia="Times New Roman" w:hAnsi="yandex-sans" w:cs="Helvetica"/>
      <w:sz w:val="20"/>
      <w:szCs w:val="20"/>
      <w:lang w:eastAsia="ru-RU"/>
    </w:rPr>
  </w:style>
  <w:style w:type="paragraph" w:customStyle="1" w:styleId="textinputcontrol11">
    <w:name w:val="textinput__control11"/>
    <w:basedOn w:val="a"/>
    <w:rsid w:val="00B63B5A"/>
    <w:pPr>
      <w:spacing w:after="0" w:line="240" w:lineRule="auto"/>
      <w:textAlignment w:val="top"/>
    </w:pPr>
    <w:rPr>
      <w:rFonts w:ascii="yandex-sans" w:eastAsia="Times New Roman" w:hAnsi="yandex-sans" w:cs="Helvetica"/>
      <w:color w:val="000000"/>
      <w:sz w:val="24"/>
      <w:szCs w:val="24"/>
      <w:lang w:eastAsia="ru-RU"/>
    </w:rPr>
  </w:style>
  <w:style w:type="paragraph" w:customStyle="1" w:styleId="textinputcontrol12">
    <w:name w:val="textinput__control12"/>
    <w:basedOn w:val="a"/>
    <w:rsid w:val="00B63B5A"/>
    <w:pPr>
      <w:spacing w:after="0" w:line="540" w:lineRule="atLeast"/>
      <w:textAlignment w:val="top"/>
    </w:pPr>
    <w:rPr>
      <w:rFonts w:ascii="Arial" w:eastAsia="Times New Roman" w:hAnsi="Arial" w:cs="Arial"/>
      <w:color w:val="000000"/>
      <w:sz w:val="27"/>
      <w:szCs w:val="27"/>
      <w:lang w:eastAsia="ru-RU"/>
    </w:rPr>
  </w:style>
  <w:style w:type="paragraph" w:customStyle="1" w:styleId="textinputbox3">
    <w:name w:val="textinput__box3"/>
    <w:basedOn w:val="a"/>
    <w:rsid w:val="00B63B5A"/>
    <w:pPr>
      <w:pBdr>
        <w:top w:val="single" w:sz="12" w:space="0" w:color="FFDB4D"/>
        <w:left w:val="single" w:sz="12" w:space="0" w:color="FFDB4D"/>
        <w:bottom w:val="single" w:sz="12" w:space="0" w:color="FFDB4D"/>
        <w:right w:val="single" w:sz="2" w:space="0" w:color="FFDB4D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inputicon2">
    <w:name w:val="textinput__icon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inputbox4">
    <w:name w:val="textinput__box4"/>
    <w:basedOn w:val="a"/>
    <w:rsid w:val="00B63B5A"/>
    <w:pPr>
      <w:pBdr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em9">
    <w:name w:val="menu__item9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title7">
    <w:name w:val="menu__title7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group9">
    <w:name w:val="menu__group9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em10">
    <w:name w:val="menu__item10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title8">
    <w:name w:val="menu__title8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group10">
    <w:name w:val="menu__group10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em11">
    <w:name w:val="menu__item1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title9">
    <w:name w:val="menu__title9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group11">
    <w:name w:val="menu__group1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item12">
    <w:name w:val="menu__item1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title10">
    <w:name w:val="menu__title10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enugroup12">
    <w:name w:val="menu__group1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over-tooltiptooltip-anchor3">
    <w:name w:val="hover-tooltip__tooltip-anchor3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nkicon2">
    <w:name w:val="link__icon2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button22">
    <w:name w:val="button22"/>
    <w:basedOn w:val="a"/>
    <w:rsid w:val="00B63B5A"/>
    <w:pPr>
      <w:spacing w:after="0" w:line="240" w:lineRule="auto"/>
      <w:jc w:val="center"/>
      <w:textAlignment w:val="center"/>
    </w:pPr>
    <w:rPr>
      <w:rFonts w:ascii="yandex-sans" w:eastAsia="Times New Roman" w:hAnsi="yandex-sans" w:cs="Helvetica"/>
      <w:sz w:val="24"/>
      <w:szCs w:val="24"/>
      <w:lang w:eastAsia="ru-RU"/>
    </w:rPr>
  </w:style>
  <w:style w:type="paragraph" w:customStyle="1" w:styleId="hover-dropdown3">
    <w:name w:val="hover-dropdown3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over-tooltiptooltip-anchor4">
    <w:name w:val="hover-tooltip__tooltip-anchor4"/>
    <w:basedOn w:val="a"/>
    <w:rsid w:val="00B63B5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2text25">
    <w:name w:val="button2__text25"/>
    <w:basedOn w:val="a"/>
    <w:rsid w:val="00B63B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ile-icon2">
    <w:name w:val="file-icon2"/>
    <w:basedOn w:val="a"/>
    <w:rsid w:val="00B63B5A"/>
    <w:pPr>
      <w:spacing w:before="100" w:beforeAutospacing="1" w:after="100" w:afterAutospacing="1" w:line="240" w:lineRule="auto"/>
      <w:ind w:right="15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odalcontent2">
    <w:name w:val="modal__content2"/>
    <w:basedOn w:val="a"/>
    <w:rsid w:val="00B63B5A"/>
    <w:pPr>
      <w:shd w:val="clear" w:color="auto" w:fill="FFFFFF"/>
      <w:spacing w:before="75" w:after="75" w:line="240" w:lineRule="auto"/>
      <w:ind w:left="75" w:right="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21">
    <w:name w:val="b21"/>
    <w:basedOn w:val="a"/>
    <w:rsid w:val="00B63B5A"/>
    <w:pPr>
      <w:spacing w:before="1133" w:after="1133" w:line="240" w:lineRule="auto"/>
      <w:ind w:left="1133" w:right="8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7">
    <w:name w:val="p17"/>
    <w:basedOn w:val="a"/>
    <w:rsid w:val="00B63B5A"/>
    <w:pPr>
      <w:spacing w:before="100" w:beforeAutospacing="1" w:after="100" w:afterAutospacing="1" w:line="240" w:lineRule="auto"/>
      <w:ind w:firstLine="700"/>
      <w:jc w:val="center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s13">
    <w:name w:val="s13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p21">
    <w:name w:val="p21"/>
    <w:basedOn w:val="a"/>
    <w:rsid w:val="00B63B5A"/>
    <w:pPr>
      <w:spacing w:before="100" w:beforeAutospacing="1" w:after="100" w:afterAutospacing="1" w:line="240" w:lineRule="auto"/>
      <w:ind w:firstLine="7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21">
    <w:name w:val="s2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p31">
    <w:name w:val="p31"/>
    <w:basedOn w:val="a"/>
    <w:rsid w:val="00B63B5A"/>
    <w:pPr>
      <w:spacing w:before="100" w:beforeAutospacing="1" w:after="100" w:afterAutospacing="1" w:line="240" w:lineRule="auto"/>
      <w:ind w:firstLine="700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s31">
    <w:name w:val="s3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41">
    <w:name w:val="s4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  <w:lang w:eastAsia="ru-RU"/>
    </w:rPr>
  </w:style>
  <w:style w:type="paragraph" w:customStyle="1" w:styleId="s51">
    <w:name w:val="s5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ru-RU"/>
    </w:rPr>
  </w:style>
  <w:style w:type="paragraph" w:customStyle="1" w:styleId="p41">
    <w:name w:val="p4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51">
    <w:name w:val="p51"/>
    <w:basedOn w:val="a"/>
    <w:rsid w:val="00B63B5A"/>
    <w:pPr>
      <w:spacing w:before="100" w:beforeAutospacing="1" w:after="100" w:afterAutospacing="1" w:line="240" w:lineRule="auto"/>
      <w:ind w:firstLine="70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61">
    <w:name w:val="p61"/>
    <w:basedOn w:val="a"/>
    <w:rsid w:val="00B63B5A"/>
    <w:pPr>
      <w:spacing w:before="100" w:beforeAutospacing="1" w:after="100" w:afterAutospacing="1" w:line="240" w:lineRule="auto"/>
      <w:ind w:firstLine="708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s61">
    <w:name w:val="s6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s71">
    <w:name w:val="s7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s81">
    <w:name w:val="s8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u w:val="single"/>
      <w:lang w:eastAsia="ru-RU"/>
    </w:rPr>
  </w:style>
  <w:style w:type="paragraph" w:customStyle="1" w:styleId="s91">
    <w:name w:val="s9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p71">
    <w:name w:val="p71"/>
    <w:basedOn w:val="a"/>
    <w:rsid w:val="00B63B5A"/>
    <w:pPr>
      <w:spacing w:before="100" w:beforeAutospacing="1" w:after="100" w:afterAutospacing="1" w:line="240" w:lineRule="auto"/>
      <w:ind w:firstLine="708"/>
      <w:jc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p81">
    <w:name w:val="p81"/>
    <w:basedOn w:val="a"/>
    <w:rsid w:val="00B63B5A"/>
    <w:pPr>
      <w:spacing w:before="100" w:beforeAutospacing="1" w:after="100" w:afterAutospacing="1" w:line="240" w:lineRule="auto"/>
      <w:ind w:left="1428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p91">
    <w:name w:val="p9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s101">
    <w:name w:val="s10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p101">
    <w:name w:val="p101"/>
    <w:basedOn w:val="a"/>
    <w:rsid w:val="00B63B5A"/>
    <w:pPr>
      <w:spacing w:before="100" w:beforeAutospacing="1" w:after="100" w:afterAutospacing="1" w:line="240" w:lineRule="auto"/>
      <w:ind w:left="1068" w:hanging="360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s111">
    <w:name w:val="s11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11">
    <w:name w:val="p111"/>
    <w:basedOn w:val="a"/>
    <w:rsid w:val="00B63B5A"/>
    <w:pPr>
      <w:spacing w:before="100" w:beforeAutospacing="1" w:after="100" w:afterAutospacing="1" w:line="240" w:lineRule="auto"/>
      <w:ind w:left="1068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p121">
    <w:name w:val="p121"/>
    <w:basedOn w:val="a"/>
    <w:rsid w:val="00B63B5A"/>
    <w:pPr>
      <w:spacing w:before="100" w:beforeAutospacing="1" w:after="100" w:afterAutospacing="1" w:line="240" w:lineRule="auto"/>
      <w:ind w:left="1068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31">
    <w:name w:val="p131"/>
    <w:basedOn w:val="a"/>
    <w:rsid w:val="00B63B5A"/>
    <w:pPr>
      <w:spacing w:before="100" w:beforeAutospacing="1" w:after="100" w:afterAutospacing="1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41">
    <w:name w:val="p141"/>
    <w:basedOn w:val="a"/>
    <w:rsid w:val="00B63B5A"/>
    <w:pPr>
      <w:spacing w:before="100" w:beforeAutospacing="1" w:after="100" w:afterAutospacing="1" w:line="240" w:lineRule="auto"/>
      <w:ind w:firstLine="707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p151">
    <w:name w:val="p151"/>
    <w:basedOn w:val="a"/>
    <w:rsid w:val="00B63B5A"/>
    <w:pPr>
      <w:spacing w:before="100" w:beforeAutospacing="1" w:after="100" w:afterAutospacing="1" w:line="240" w:lineRule="auto"/>
      <w:ind w:left="1428" w:hanging="360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s121">
    <w:name w:val="s12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161">
    <w:name w:val="p161"/>
    <w:basedOn w:val="a"/>
    <w:rsid w:val="00B63B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ru-RU"/>
    </w:rPr>
  </w:style>
  <w:style w:type="character" w:customStyle="1" w:styleId="2jds3ei551zm63p0fzogdu">
    <w:name w:val="_2jds3ei551zm63p0fzogdu"/>
    <w:basedOn w:val="a1"/>
    <w:rsid w:val="00B63B5A"/>
  </w:style>
  <w:style w:type="character" w:customStyle="1" w:styleId="ufo-icon2">
    <w:name w:val="ufo-icon2"/>
    <w:basedOn w:val="a1"/>
    <w:rsid w:val="00B63B5A"/>
  </w:style>
  <w:style w:type="character" w:customStyle="1" w:styleId="hover-tooltiptooltip-text1">
    <w:name w:val="hover-tooltip__tooltip-text1"/>
    <w:basedOn w:val="a1"/>
    <w:rsid w:val="00B63B5A"/>
  </w:style>
  <w:style w:type="paragraph" w:styleId="33">
    <w:name w:val="toc 3"/>
    <w:basedOn w:val="a"/>
    <w:next w:val="a"/>
    <w:autoRedefine/>
    <w:uiPriority w:val="39"/>
    <w:semiHidden/>
    <w:unhideWhenUsed/>
    <w:rsid w:val="00B63B5A"/>
    <w:pPr>
      <w:spacing w:after="100" w:line="240" w:lineRule="auto"/>
      <w:ind w:left="4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1">
    <w:name w:val="toc 4"/>
    <w:basedOn w:val="a"/>
    <w:next w:val="a"/>
    <w:autoRedefine/>
    <w:uiPriority w:val="39"/>
    <w:semiHidden/>
    <w:unhideWhenUsed/>
    <w:rsid w:val="00B63B5A"/>
    <w:pPr>
      <w:spacing w:after="10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42">
    <w:name w:val="Нет списка4"/>
    <w:next w:val="a3"/>
    <w:uiPriority w:val="99"/>
    <w:semiHidden/>
    <w:unhideWhenUsed/>
    <w:rsid w:val="00B63B5A"/>
  </w:style>
  <w:style w:type="table" w:customStyle="1" w:styleId="TableNormal">
    <w:name w:val="Table Normal"/>
    <w:uiPriority w:val="2"/>
    <w:semiHidden/>
    <w:unhideWhenUsed/>
    <w:qFormat/>
    <w:rsid w:val="00B63B5A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2">
    <w:name w:val="Заголовок 11"/>
    <w:basedOn w:val="a"/>
    <w:uiPriority w:val="1"/>
    <w:qFormat/>
    <w:rsid w:val="00B63B5A"/>
    <w:pPr>
      <w:widowControl w:val="0"/>
      <w:spacing w:after="0" w:line="240" w:lineRule="auto"/>
      <w:ind w:left="575"/>
      <w:outlineLvl w:val="1"/>
    </w:pPr>
    <w:rPr>
      <w:rFonts w:ascii="Times New Roman" w:eastAsia="Times New Roman" w:hAnsi="Times New Roman" w:cs="Times New Roman"/>
      <w:b/>
      <w:bCs/>
      <w:sz w:val="24"/>
      <w:szCs w:val="24"/>
      <w:lang w:val="en-US"/>
    </w:rPr>
  </w:style>
  <w:style w:type="paragraph" w:customStyle="1" w:styleId="211">
    <w:name w:val="Заголовок 21"/>
    <w:basedOn w:val="a"/>
    <w:uiPriority w:val="1"/>
    <w:qFormat/>
    <w:rsid w:val="00B63B5A"/>
    <w:pPr>
      <w:widowControl w:val="0"/>
      <w:spacing w:after="0" w:line="240" w:lineRule="auto"/>
      <w:ind w:left="2240"/>
      <w:outlineLvl w:val="2"/>
    </w:pPr>
    <w:rPr>
      <w:rFonts w:ascii="Times New Roman" w:eastAsia="Times New Roman" w:hAnsi="Times New Roman" w:cs="Times New Roman"/>
      <w:b/>
      <w:bCs/>
      <w:i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B63B5A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table" w:customStyle="1" w:styleId="2c">
    <w:name w:val="Сетка таблицы2"/>
    <w:basedOn w:val="a2"/>
    <w:next w:val="aa"/>
    <w:uiPriority w:val="59"/>
    <w:rsid w:val="00B63B5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">
    <w:name w:val="Нет списка5"/>
    <w:next w:val="a3"/>
    <w:uiPriority w:val="99"/>
    <w:semiHidden/>
    <w:unhideWhenUsed/>
    <w:rsid w:val="00B63B5A"/>
  </w:style>
  <w:style w:type="table" w:customStyle="1" w:styleId="TableNormal1">
    <w:name w:val="Table Normal1"/>
    <w:uiPriority w:val="2"/>
    <w:semiHidden/>
    <w:qFormat/>
    <w:rsid w:val="00B63B5A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yle15">
    <w:name w:val="Style15"/>
    <w:basedOn w:val="a"/>
    <w:uiPriority w:val="99"/>
    <w:rsid w:val="00B63B5A"/>
    <w:pPr>
      <w:widowControl w:val="0"/>
      <w:autoSpaceDE w:val="0"/>
      <w:autoSpaceDN w:val="0"/>
      <w:adjustRightInd w:val="0"/>
      <w:spacing w:after="0" w:line="324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51">
    <w:name w:val="Font Style51"/>
    <w:basedOn w:val="a1"/>
    <w:uiPriority w:val="99"/>
    <w:rsid w:val="00B63B5A"/>
    <w:rPr>
      <w:rFonts w:ascii="Times New Roman" w:hAnsi="Times New Roman" w:cs="Times New Roman" w:hint="default"/>
      <w:sz w:val="26"/>
      <w:szCs w:val="26"/>
    </w:rPr>
  </w:style>
  <w:style w:type="character" w:customStyle="1" w:styleId="FontStyle53">
    <w:name w:val="Font Style53"/>
    <w:basedOn w:val="a1"/>
    <w:uiPriority w:val="99"/>
    <w:rsid w:val="00B63B5A"/>
    <w:rPr>
      <w:rFonts w:ascii="Times New Roman" w:hAnsi="Times New Roman" w:cs="Times New Roman" w:hint="default"/>
      <w:b/>
      <w:bCs/>
      <w:sz w:val="26"/>
      <w:szCs w:val="26"/>
    </w:rPr>
  </w:style>
  <w:style w:type="paragraph" w:customStyle="1" w:styleId="Style13">
    <w:name w:val="Style13"/>
    <w:basedOn w:val="a"/>
    <w:uiPriority w:val="99"/>
    <w:rsid w:val="00B63B5A"/>
    <w:pPr>
      <w:widowControl w:val="0"/>
      <w:autoSpaceDE w:val="0"/>
      <w:autoSpaceDN w:val="0"/>
      <w:adjustRightInd w:val="0"/>
      <w:spacing w:after="0" w:line="331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6">
    <w:name w:val="Style16"/>
    <w:basedOn w:val="a"/>
    <w:uiPriority w:val="99"/>
    <w:rsid w:val="00B63B5A"/>
    <w:pPr>
      <w:widowControl w:val="0"/>
      <w:autoSpaceDE w:val="0"/>
      <w:autoSpaceDN w:val="0"/>
      <w:adjustRightInd w:val="0"/>
      <w:spacing w:after="0" w:line="317" w:lineRule="exact"/>
      <w:ind w:firstLine="28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6">
    <w:name w:val="Нет списка6"/>
    <w:next w:val="a3"/>
    <w:uiPriority w:val="99"/>
    <w:semiHidden/>
    <w:unhideWhenUsed/>
    <w:rsid w:val="00B63B5A"/>
  </w:style>
  <w:style w:type="character" w:customStyle="1" w:styleId="ListLabel1">
    <w:name w:val="ListLabel 1"/>
    <w:qFormat/>
    <w:rsid w:val="00B63B5A"/>
    <w:rPr>
      <w:rFonts w:ascii="Times New Roman" w:hAnsi="Times New Roman"/>
      <w:sz w:val="28"/>
    </w:rPr>
  </w:style>
  <w:style w:type="character" w:customStyle="1" w:styleId="ListLabel2">
    <w:name w:val="ListLabel 2"/>
    <w:qFormat/>
    <w:rsid w:val="00B63B5A"/>
    <w:rPr>
      <w:sz w:val="20"/>
    </w:rPr>
  </w:style>
  <w:style w:type="character" w:customStyle="1" w:styleId="ListLabel3">
    <w:name w:val="ListLabel 3"/>
    <w:qFormat/>
    <w:rsid w:val="00B63B5A"/>
    <w:rPr>
      <w:sz w:val="20"/>
    </w:rPr>
  </w:style>
  <w:style w:type="character" w:customStyle="1" w:styleId="ListLabel4">
    <w:name w:val="ListLabel 4"/>
    <w:qFormat/>
    <w:rsid w:val="00B63B5A"/>
    <w:rPr>
      <w:sz w:val="20"/>
    </w:rPr>
  </w:style>
  <w:style w:type="character" w:customStyle="1" w:styleId="ListLabel5">
    <w:name w:val="ListLabel 5"/>
    <w:qFormat/>
    <w:rsid w:val="00B63B5A"/>
    <w:rPr>
      <w:sz w:val="20"/>
    </w:rPr>
  </w:style>
  <w:style w:type="character" w:customStyle="1" w:styleId="ListLabel6">
    <w:name w:val="ListLabel 6"/>
    <w:qFormat/>
    <w:rsid w:val="00B63B5A"/>
    <w:rPr>
      <w:sz w:val="20"/>
    </w:rPr>
  </w:style>
  <w:style w:type="character" w:customStyle="1" w:styleId="ListLabel7">
    <w:name w:val="ListLabel 7"/>
    <w:qFormat/>
    <w:rsid w:val="00B63B5A"/>
    <w:rPr>
      <w:sz w:val="20"/>
    </w:rPr>
  </w:style>
  <w:style w:type="character" w:customStyle="1" w:styleId="ListLabel8">
    <w:name w:val="ListLabel 8"/>
    <w:qFormat/>
    <w:rsid w:val="00B63B5A"/>
    <w:rPr>
      <w:sz w:val="20"/>
    </w:rPr>
  </w:style>
  <w:style w:type="character" w:customStyle="1" w:styleId="ListLabel9">
    <w:name w:val="ListLabel 9"/>
    <w:qFormat/>
    <w:rsid w:val="00B63B5A"/>
    <w:rPr>
      <w:sz w:val="20"/>
    </w:rPr>
  </w:style>
  <w:style w:type="character" w:customStyle="1" w:styleId="ListLabel10">
    <w:name w:val="ListLabel 10"/>
    <w:qFormat/>
    <w:rsid w:val="00B63B5A"/>
    <w:rPr>
      <w:rFonts w:ascii="Times New Roman" w:hAnsi="Times New Roman"/>
      <w:sz w:val="28"/>
    </w:rPr>
  </w:style>
  <w:style w:type="character" w:customStyle="1" w:styleId="ListLabel11">
    <w:name w:val="ListLabel 11"/>
    <w:qFormat/>
    <w:rsid w:val="00B63B5A"/>
    <w:rPr>
      <w:sz w:val="20"/>
    </w:rPr>
  </w:style>
  <w:style w:type="character" w:customStyle="1" w:styleId="ListLabel12">
    <w:name w:val="ListLabel 12"/>
    <w:qFormat/>
    <w:rsid w:val="00B63B5A"/>
    <w:rPr>
      <w:sz w:val="20"/>
    </w:rPr>
  </w:style>
  <w:style w:type="character" w:customStyle="1" w:styleId="ListLabel13">
    <w:name w:val="ListLabel 13"/>
    <w:qFormat/>
    <w:rsid w:val="00B63B5A"/>
    <w:rPr>
      <w:sz w:val="20"/>
    </w:rPr>
  </w:style>
  <w:style w:type="character" w:customStyle="1" w:styleId="ListLabel14">
    <w:name w:val="ListLabel 14"/>
    <w:qFormat/>
    <w:rsid w:val="00B63B5A"/>
    <w:rPr>
      <w:sz w:val="20"/>
    </w:rPr>
  </w:style>
  <w:style w:type="character" w:customStyle="1" w:styleId="ListLabel15">
    <w:name w:val="ListLabel 15"/>
    <w:qFormat/>
    <w:rsid w:val="00B63B5A"/>
    <w:rPr>
      <w:sz w:val="20"/>
    </w:rPr>
  </w:style>
  <w:style w:type="character" w:customStyle="1" w:styleId="ListLabel16">
    <w:name w:val="ListLabel 16"/>
    <w:qFormat/>
    <w:rsid w:val="00B63B5A"/>
    <w:rPr>
      <w:sz w:val="20"/>
    </w:rPr>
  </w:style>
  <w:style w:type="character" w:customStyle="1" w:styleId="ListLabel17">
    <w:name w:val="ListLabel 17"/>
    <w:qFormat/>
    <w:rsid w:val="00B63B5A"/>
    <w:rPr>
      <w:sz w:val="20"/>
    </w:rPr>
  </w:style>
  <w:style w:type="character" w:customStyle="1" w:styleId="ListLabel18">
    <w:name w:val="ListLabel 18"/>
    <w:qFormat/>
    <w:rsid w:val="00B63B5A"/>
    <w:rPr>
      <w:sz w:val="20"/>
    </w:rPr>
  </w:style>
  <w:style w:type="character" w:customStyle="1" w:styleId="ListLabel19">
    <w:name w:val="ListLabel 19"/>
    <w:qFormat/>
    <w:rsid w:val="00B63B5A"/>
    <w:rPr>
      <w:rFonts w:ascii="Times New Roman" w:hAnsi="Times New Roman"/>
      <w:sz w:val="28"/>
    </w:rPr>
  </w:style>
  <w:style w:type="character" w:customStyle="1" w:styleId="ListLabel20">
    <w:name w:val="ListLabel 20"/>
    <w:qFormat/>
    <w:rsid w:val="00B63B5A"/>
    <w:rPr>
      <w:sz w:val="20"/>
    </w:rPr>
  </w:style>
  <w:style w:type="character" w:customStyle="1" w:styleId="ListLabel21">
    <w:name w:val="ListLabel 21"/>
    <w:qFormat/>
    <w:rsid w:val="00B63B5A"/>
    <w:rPr>
      <w:sz w:val="20"/>
    </w:rPr>
  </w:style>
  <w:style w:type="character" w:customStyle="1" w:styleId="ListLabel22">
    <w:name w:val="ListLabel 22"/>
    <w:qFormat/>
    <w:rsid w:val="00B63B5A"/>
    <w:rPr>
      <w:sz w:val="20"/>
    </w:rPr>
  </w:style>
  <w:style w:type="character" w:customStyle="1" w:styleId="ListLabel23">
    <w:name w:val="ListLabel 23"/>
    <w:qFormat/>
    <w:rsid w:val="00B63B5A"/>
    <w:rPr>
      <w:sz w:val="20"/>
    </w:rPr>
  </w:style>
  <w:style w:type="character" w:customStyle="1" w:styleId="ListLabel24">
    <w:name w:val="ListLabel 24"/>
    <w:qFormat/>
    <w:rsid w:val="00B63B5A"/>
    <w:rPr>
      <w:sz w:val="20"/>
    </w:rPr>
  </w:style>
  <w:style w:type="character" w:customStyle="1" w:styleId="ListLabel25">
    <w:name w:val="ListLabel 25"/>
    <w:qFormat/>
    <w:rsid w:val="00B63B5A"/>
    <w:rPr>
      <w:sz w:val="20"/>
    </w:rPr>
  </w:style>
  <w:style w:type="character" w:customStyle="1" w:styleId="ListLabel26">
    <w:name w:val="ListLabel 26"/>
    <w:qFormat/>
    <w:rsid w:val="00B63B5A"/>
    <w:rPr>
      <w:sz w:val="20"/>
    </w:rPr>
  </w:style>
  <w:style w:type="character" w:customStyle="1" w:styleId="ListLabel27">
    <w:name w:val="ListLabel 27"/>
    <w:qFormat/>
    <w:rsid w:val="00B63B5A"/>
    <w:rPr>
      <w:sz w:val="20"/>
    </w:rPr>
  </w:style>
  <w:style w:type="character" w:customStyle="1" w:styleId="ListLabel28">
    <w:name w:val="ListLabel 28"/>
    <w:qFormat/>
    <w:rsid w:val="00B63B5A"/>
    <w:rPr>
      <w:sz w:val="20"/>
    </w:rPr>
  </w:style>
  <w:style w:type="character" w:customStyle="1" w:styleId="ListLabel29">
    <w:name w:val="ListLabel 29"/>
    <w:qFormat/>
    <w:rsid w:val="00B63B5A"/>
    <w:rPr>
      <w:rFonts w:ascii="Times New Roman" w:hAnsi="Times New Roman"/>
      <w:sz w:val="28"/>
    </w:rPr>
  </w:style>
  <w:style w:type="character" w:customStyle="1" w:styleId="ListLabel30">
    <w:name w:val="ListLabel 30"/>
    <w:qFormat/>
    <w:rsid w:val="00B63B5A"/>
    <w:rPr>
      <w:sz w:val="20"/>
    </w:rPr>
  </w:style>
  <w:style w:type="character" w:customStyle="1" w:styleId="ListLabel31">
    <w:name w:val="ListLabel 31"/>
    <w:qFormat/>
    <w:rsid w:val="00B63B5A"/>
    <w:rPr>
      <w:sz w:val="20"/>
    </w:rPr>
  </w:style>
  <w:style w:type="character" w:customStyle="1" w:styleId="ListLabel32">
    <w:name w:val="ListLabel 32"/>
    <w:qFormat/>
    <w:rsid w:val="00B63B5A"/>
    <w:rPr>
      <w:sz w:val="20"/>
    </w:rPr>
  </w:style>
  <w:style w:type="character" w:customStyle="1" w:styleId="ListLabel33">
    <w:name w:val="ListLabel 33"/>
    <w:qFormat/>
    <w:rsid w:val="00B63B5A"/>
    <w:rPr>
      <w:sz w:val="20"/>
    </w:rPr>
  </w:style>
  <w:style w:type="character" w:customStyle="1" w:styleId="ListLabel34">
    <w:name w:val="ListLabel 34"/>
    <w:qFormat/>
    <w:rsid w:val="00B63B5A"/>
    <w:rPr>
      <w:sz w:val="20"/>
    </w:rPr>
  </w:style>
  <w:style w:type="character" w:customStyle="1" w:styleId="ListLabel35">
    <w:name w:val="ListLabel 35"/>
    <w:qFormat/>
    <w:rsid w:val="00B63B5A"/>
    <w:rPr>
      <w:sz w:val="20"/>
    </w:rPr>
  </w:style>
  <w:style w:type="character" w:customStyle="1" w:styleId="ListLabel36">
    <w:name w:val="ListLabel 36"/>
    <w:qFormat/>
    <w:rsid w:val="00B63B5A"/>
    <w:rPr>
      <w:sz w:val="20"/>
    </w:rPr>
  </w:style>
  <w:style w:type="character" w:customStyle="1" w:styleId="ListLabel37">
    <w:name w:val="ListLabel 37"/>
    <w:qFormat/>
    <w:rsid w:val="00B63B5A"/>
    <w:rPr>
      <w:rFonts w:ascii="Times New Roman" w:hAnsi="Times New Roman"/>
      <w:sz w:val="28"/>
    </w:rPr>
  </w:style>
  <w:style w:type="character" w:customStyle="1" w:styleId="ListLabel38">
    <w:name w:val="ListLabel 38"/>
    <w:qFormat/>
    <w:rsid w:val="00B63B5A"/>
    <w:rPr>
      <w:sz w:val="20"/>
    </w:rPr>
  </w:style>
  <w:style w:type="character" w:customStyle="1" w:styleId="ListLabel39">
    <w:name w:val="ListLabel 39"/>
    <w:qFormat/>
    <w:rsid w:val="00B63B5A"/>
    <w:rPr>
      <w:sz w:val="20"/>
    </w:rPr>
  </w:style>
  <w:style w:type="character" w:customStyle="1" w:styleId="ListLabel40">
    <w:name w:val="ListLabel 40"/>
    <w:qFormat/>
    <w:rsid w:val="00B63B5A"/>
    <w:rPr>
      <w:sz w:val="20"/>
    </w:rPr>
  </w:style>
  <w:style w:type="character" w:customStyle="1" w:styleId="ListLabel41">
    <w:name w:val="ListLabel 41"/>
    <w:qFormat/>
    <w:rsid w:val="00B63B5A"/>
    <w:rPr>
      <w:sz w:val="20"/>
    </w:rPr>
  </w:style>
  <w:style w:type="character" w:customStyle="1" w:styleId="ListLabel42">
    <w:name w:val="ListLabel 42"/>
    <w:qFormat/>
    <w:rsid w:val="00B63B5A"/>
    <w:rPr>
      <w:sz w:val="20"/>
    </w:rPr>
  </w:style>
  <w:style w:type="character" w:customStyle="1" w:styleId="ListLabel43">
    <w:name w:val="ListLabel 43"/>
    <w:qFormat/>
    <w:rsid w:val="00B63B5A"/>
    <w:rPr>
      <w:sz w:val="20"/>
    </w:rPr>
  </w:style>
  <w:style w:type="character" w:customStyle="1" w:styleId="ListLabel44">
    <w:name w:val="ListLabel 44"/>
    <w:qFormat/>
    <w:rsid w:val="00B63B5A"/>
    <w:rPr>
      <w:sz w:val="20"/>
    </w:rPr>
  </w:style>
  <w:style w:type="character" w:customStyle="1" w:styleId="ListLabel45">
    <w:name w:val="ListLabel 45"/>
    <w:qFormat/>
    <w:rsid w:val="00B63B5A"/>
    <w:rPr>
      <w:sz w:val="20"/>
    </w:rPr>
  </w:style>
  <w:style w:type="character" w:customStyle="1" w:styleId="ListLabel46">
    <w:name w:val="ListLabel 46"/>
    <w:qFormat/>
    <w:rsid w:val="00B63B5A"/>
    <w:rPr>
      <w:rFonts w:ascii="Times New Roman" w:hAnsi="Times New Roman"/>
      <w:sz w:val="28"/>
    </w:rPr>
  </w:style>
  <w:style w:type="character" w:customStyle="1" w:styleId="ListLabel47">
    <w:name w:val="ListLabel 47"/>
    <w:qFormat/>
    <w:rsid w:val="00B63B5A"/>
    <w:rPr>
      <w:sz w:val="20"/>
    </w:rPr>
  </w:style>
  <w:style w:type="character" w:customStyle="1" w:styleId="ListLabel48">
    <w:name w:val="ListLabel 48"/>
    <w:qFormat/>
    <w:rsid w:val="00B63B5A"/>
    <w:rPr>
      <w:sz w:val="20"/>
    </w:rPr>
  </w:style>
  <w:style w:type="character" w:customStyle="1" w:styleId="ListLabel49">
    <w:name w:val="ListLabel 49"/>
    <w:qFormat/>
    <w:rsid w:val="00B63B5A"/>
    <w:rPr>
      <w:sz w:val="20"/>
    </w:rPr>
  </w:style>
  <w:style w:type="character" w:customStyle="1" w:styleId="ListLabel50">
    <w:name w:val="ListLabel 50"/>
    <w:qFormat/>
    <w:rsid w:val="00B63B5A"/>
    <w:rPr>
      <w:sz w:val="20"/>
    </w:rPr>
  </w:style>
  <w:style w:type="character" w:customStyle="1" w:styleId="ListLabel51">
    <w:name w:val="ListLabel 51"/>
    <w:qFormat/>
    <w:rsid w:val="00B63B5A"/>
    <w:rPr>
      <w:sz w:val="20"/>
    </w:rPr>
  </w:style>
  <w:style w:type="character" w:customStyle="1" w:styleId="ListLabel52">
    <w:name w:val="ListLabel 52"/>
    <w:qFormat/>
    <w:rsid w:val="00B63B5A"/>
    <w:rPr>
      <w:sz w:val="20"/>
    </w:rPr>
  </w:style>
  <w:style w:type="character" w:customStyle="1" w:styleId="ListLabel53">
    <w:name w:val="ListLabel 53"/>
    <w:qFormat/>
    <w:rsid w:val="00B63B5A"/>
    <w:rPr>
      <w:sz w:val="20"/>
    </w:rPr>
  </w:style>
  <w:style w:type="character" w:customStyle="1" w:styleId="ListLabel54">
    <w:name w:val="ListLabel 54"/>
    <w:qFormat/>
    <w:rsid w:val="00B63B5A"/>
    <w:rPr>
      <w:sz w:val="20"/>
    </w:rPr>
  </w:style>
  <w:style w:type="character" w:customStyle="1" w:styleId="ListLabel55">
    <w:name w:val="ListLabel 55"/>
    <w:qFormat/>
    <w:rsid w:val="00B63B5A"/>
    <w:rPr>
      <w:rFonts w:ascii="Times New Roman" w:hAnsi="Times New Roman"/>
      <w:sz w:val="28"/>
    </w:rPr>
  </w:style>
  <w:style w:type="character" w:customStyle="1" w:styleId="ListLabel56">
    <w:name w:val="ListLabel 56"/>
    <w:qFormat/>
    <w:rsid w:val="00B63B5A"/>
    <w:rPr>
      <w:sz w:val="20"/>
    </w:rPr>
  </w:style>
  <w:style w:type="character" w:customStyle="1" w:styleId="ListLabel57">
    <w:name w:val="ListLabel 57"/>
    <w:qFormat/>
    <w:rsid w:val="00B63B5A"/>
    <w:rPr>
      <w:sz w:val="20"/>
    </w:rPr>
  </w:style>
  <w:style w:type="character" w:customStyle="1" w:styleId="ListLabel58">
    <w:name w:val="ListLabel 58"/>
    <w:qFormat/>
    <w:rsid w:val="00B63B5A"/>
    <w:rPr>
      <w:sz w:val="20"/>
    </w:rPr>
  </w:style>
  <w:style w:type="character" w:customStyle="1" w:styleId="ListLabel59">
    <w:name w:val="ListLabel 59"/>
    <w:qFormat/>
    <w:rsid w:val="00B63B5A"/>
    <w:rPr>
      <w:sz w:val="20"/>
    </w:rPr>
  </w:style>
  <w:style w:type="character" w:customStyle="1" w:styleId="ListLabel60">
    <w:name w:val="ListLabel 60"/>
    <w:qFormat/>
    <w:rsid w:val="00B63B5A"/>
    <w:rPr>
      <w:sz w:val="20"/>
    </w:rPr>
  </w:style>
  <w:style w:type="character" w:customStyle="1" w:styleId="ListLabel61">
    <w:name w:val="ListLabel 61"/>
    <w:qFormat/>
    <w:rsid w:val="00B63B5A"/>
    <w:rPr>
      <w:sz w:val="20"/>
    </w:rPr>
  </w:style>
  <w:style w:type="character" w:customStyle="1" w:styleId="ListLabel62">
    <w:name w:val="ListLabel 62"/>
    <w:qFormat/>
    <w:rsid w:val="00B63B5A"/>
    <w:rPr>
      <w:sz w:val="20"/>
    </w:rPr>
  </w:style>
  <w:style w:type="character" w:customStyle="1" w:styleId="ListLabel63">
    <w:name w:val="ListLabel 63"/>
    <w:qFormat/>
    <w:rsid w:val="00B63B5A"/>
    <w:rPr>
      <w:sz w:val="20"/>
    </w:rPr>
  </w:style>
  <w:style w:type="character" w:customStyle="1" w:styleId="ListLabel64">
    <w:name w:val="ListLabel 64"/>
    <w:qFormat/>
    <w:rsid w:val="00B63B5A"/>
    <w:rPr>
      <w:sz w:val="20"/>
    </w:rPr>
  </w:style>
  <w:style w:type="character" w:customStyle="1" w:styleId="ListLabel65">
    <w:name w:val="ListLabel 65"/>
    <w:qFormat/>
    <w:rsid w:val="00B63B5A"/>
    <w:rPr>
      <w:sz w:val="20"/>
    </w:rPr>
  </w:style>
  <w:style w:type="character" w:customStyle="1" w:styleId="ListLabel66">
    <w:name w:val="ListLabel 66"/>
    <w:qFormat/>
    <w:rsid w:val="00B63B5A"/>
    <w:rPr>
      <w:sz w:val="20"/>
    </w:rPr>
  </w:style>
  <w:style w:type="character" w:customStyle="1" w:styleId="ListLabel67">
    <w:name w:val="ListLabel 67"/>
    <w:qFormat/>
    <w:rsid w:val="00B63B5A"/>
    <w:rPr>
      <w:sz w:val="20"/>
    </w:rPr>
  </w:style>
  <w:style w:type="character" w:customStyle="1" w:styleId="ListLabel68">
    <w:name w:val="ListLabel 68"/>
    <w:qFormat/>
    <w:rsid w:val="00B63B5A"/>
    <w:rPr>
      <w:sz w:val="20"/>
    </w:rPr>
  </w:style>
  <w:style w:type="character" w:customStyle="1" w:styleId="ListLabel69">
    <w:name w:val="ListLabel 69"/>
    <w:qFormat/>
    <w:rsid w:val="00B63B5A"/>
    <w:rPr>
      <w:sz w:val="20"/>
    </w:rPr>
  </w:style>
  <w:style w:type="character" w:customStyle="1" w:styleId="ListLabel70">
    <w:name w:val="ListLabel 70"/>
    <w:qFormat/>
    <w:rsid w:val="00B63B5A"/>
    <w:rPr>
      <w:sz w:val="20"/>
    </w:rPr>
  </w:style>
  <w:style w:type="character" w:customStyle="1" w:styleId="ListLabel71">
    <w:name w:val="ListLabel 71"/>
    <w:qFormat/>
    <w:rsid w:val="00B63B5A"/>
    <w:rPr>
      <w:sz w:val="20"/>
    </w:rPr>
  </w:style>
  <w:style w:type="character" w:customStyle="1" w:styleId="ListLabel72">
    <w:name w:val="ListLabel 72"/>
    <w:qFormat/>
    <w:rsid w:val="00B63B5A"/>
    <w:rPr>
      <w:rFonts w:ascii="Calibri" w:hAnsi="Calibri"/>
      <w:sz w:val="20"/>
    </w:rPr>
  </w:style>
  <w:style w:type="character" w:customStyle="1" w:styleId="ListLabel73">
    <w:name w:val="ListLabel 73"/>
    <w:qFormat/>
    <w:rsid w:val="00B63B5A"/>
    <w:rPr>
      <w:sz w:val="20"/>
    </w:rPr>
  </w:style>
  <w:style w:type="character" w:customStyle="1" w:styleId="ListLabel74">
    <w:name w:val="ListLabel 74"/>
    <w:qFormat/>
    <w:rsid w:val="00B63B5A"/>
    <w:rPr>
      <w:sz w:val="20"/>
    </w:rPr>
  </w:style>
  <w:style w:type="character" w:customStyle="1" w:styleId="ListLabel75">
    <w:name w:val="ListLabel 75"/>
    <w:qFormat/>
    <w:rsid w:val="00B63B5A"/>
    <w:rPr>
      <w:sz w:val="20"/>
    </w:rPr>
  </w:style>
  <w:style w:type="character" w:customStyle="1" w:styleId="ListLabel76">
    <w:name w:val="ListLabel 76"/>
    <w:qFormat/>
    <w:rsid w:val="00B63B5A"/>
    <w:rPr>
      <w:sz w:val="20"/>
    </w:rPr>
  </w:style>
  <w:style w:type="character" w:customStyle="1" w:styleId="ListLabel77">
    <w:name w:val="ListLabel 77"/>
    <w:qFormat/>
    <w:rsid w:val="00B63B5A"/>
    <w:rPr>
      <w:sz w:val="20"/>
    </w:rPr>
  </w:style>
  <w:style w:type="character" w:customStyle="1" w:styleId="ListLabel78">
    <w:name w:val="ListLabel 78"/>
    <w:qFormat/>
    <w:rsid w:val="00B63B5A"/>
    <w:rPr>
      <w:sz w:val="20"/>
    </w:rPr>
  </w:style>
  <w:style w:type="character" w:customStyle="1" w:styleId="ListLabel79">
    <w:name w:val="ListLabel 79"/>
    <w:qFormat/>
    <w:rsid w:val="00B63B5A"/>
    <w:rPr>
      <w:sz w:val="20"/>
    </w:rPr>
  </w:style>
  <w:style w:type="character" w:customStyle="1" w:styleId="ListLabel80">
    <w:name w:val="ListLabel 80"/>
    <w:qFormat/>
    <w:rsid w:val="00B63B5A"/>
    <w:rPr>
      <w:sz w:val="20"/>
    </w:rPr>
  </w:style>
  <w:style w:type="paragraph" w:customStyle="1" w:styleId="18">
    <w:name w:val="Список1"/>
    <w:basedOn w:val="a0"/>
    <w:next w:val="aff2"/>
    <w:rsid w:val="00B63B5A"/>
    <w:pPr>
      <w:suppressAutoHyphens w:val="0"/>
      <w:spacing w:after="140" w:line="288" w:lineRule="auto"/>
    </w:pPr>
    <w:rPr>
      <w:rFonts w:eastAsia="Calibri" w:cs="Arial"/>
      <w:kern w:val="0"/>
      <w:lang w:val="ru-RU" w:eastAsia="en-US"/>
    </w:rPr>
  </w:style>
  <w:style w:type="paragraph" w:customStyle="1" w:styleId="19">
    <w:name w:val="Название объекта1"/>
    <w:basedOn w:val="a"/>
    <w:next w:val="aff3"/>
    <w:qFormat/>
    <w:rsid w:val="00B63B5A"/>
    <w:pPr>
      <w:suppressLineNumbers/>
      <w:spacing w:before="120" w:after="120" w:line="276" w:lineRule="auto"/>
    </w:pPr>
    <w:rPr>
      <w:rFonts w:cs="Arial"/>
      <w:i/>
      <w:iCs/>
      <w:sz w:val="24"/>
      <w:szCs w:val="24"/>
    </w:rPr>
  </w:style>
  <w:style w:type="paragraph" w:styleId="1a">
    <w:name w:val="index 1"/>
    <w:basedOn w:val="a"/>
    <w:next w:val="a"/>
    <w:autoRedefine/>
    <w:uiPriority w:val="99"/>
    <w:semiHidden/>
    <w:unhideWhenUsed/>
    <w:rsid w:val="00B63B5A"/>
    <w:pPr>
      <w:spacing w:after="0" w:line="240" w:lineRule="auto"/>
      <w:ind w:left="240" w:hanging="24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b">
    <w:name w:val="Указатель1"/>
    <w:basedOn w:val="a"/>
    <w:next w:val="aff4"/>
    <w:qFormat/>
    <w:rsid w:val="00B63B5A"/>
    <w:pPr>
      <w:suppressLineNumbers/>
      <w:spacing w:after="200" w:line="276" w:lineRule="auto"/>
    </w:pPr>
    <w:rPr>
      <w:rFonts w:cs="Arial"/>
    </w:rPr>
  </w:style>
  <w:style w:type="numbering" w:customStyle="1" w:styleId="130">
    <w:name w:val="Нет списка13"/>
    <w:uiPriority w:val="99"/>
    <w:semiHidden/>
    <w:unhideWhenUsed/>
    <w:qFormat/>
    <w:rsid w:val="00B63B5A"/>
  </w:style>
  <w:style w:type="table" w:customStyle="1" w:styleId="34">
    <w:name w:val="Сетка таблицы3"/>
    <w:basedOn w:val="a2"/>
    <w:next w:val="aa"/>
    <w:uiPriority w:val="59"/>
    <w:rsid w:val="00B63B5A"/>
    <w:pPr>
      <w:spacing w:after="0" w:line="240" w:lineRule="auto"/>
    </w:pPr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">
    <w:name w:val="Сетка таблицы11"/>
    <w:basedOn w:val="a2"/>
    <w:next w:val="aa"/>
    <w:uiPriority w:val="59"/>
    <w:rsid w:val="00B63B5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">
    <w:name w:val="Сетка таблицы31"/>
    <w:basedOn w:val="a2"/>
    <w:next w:val="aa"/>
    <w:uiPriority w:val="59"/>
    <w:rsid w:val="00B63B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">
    <w:name w:val="Сетка таблицы4"/>
    <w:basedOn w:val="a2"/>
    <w:next w:val="aa"/>
    <w:uiPriority w:val="39"/>
    <w:rsid w:val="00B63B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">
    <w:name w:val="Сетка таблицы5"/>
    <w:basedOn w:val="a2"/>
    <w:next w:val="aa"/>
    <w:uiPriority w:val="59"/>
    <w:rsid w:val="00B63B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2"/>
    <w:next w:val="aa"/>
    <w:uiPriority w:val="59"/>
    <w:rsid w:val="00B63B5A"/>
    <w:pPr>
      <w:spacing w:after="0" w:line="240" w:lineRule="auto"/>
    </w:pPr>
    <w:rPr>
      <w:rFonts w:ascii="Calibri" w:eastAsia="Calibri" w:hAnsi="Calibri" w:cs="Calibri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7">
    <w:name w:val="Нет списка7"/>
    <w:next w:val="a3"/>
    <w:uiPriority w:val="99"/>
    <w:semiHidden/>
    <w:unhideWhenUsed/>
    <w:rsid w:val="00B63B5A"/>
  </w:style>
  <w:style w:type="numbering" w:customStyle="1" w:styleId="140">
    <w:name w:val="Нет списка14"/>
    <w:uiPriority w:val="99"/>
    <w:semiHidden/>
    <w:unhideWhenUsed/>
    <w:qFormat/>
    <w:rsid w:val="00B63B5A"/>
  </w:style>
  <w:style w:type="table" w:customStyle="1" w:styleId="70">
    <w:name w:val="Сетка таблицы7"/>
    <w:basedOn w:val="a2"/>
    <w:next w:val="aa"/>
    <w:uiPriority w:val="59"/>
    <w:rsid w:val="00B63B5A"/>
    <w:pPr>
      <w:spacing w:after="0" w:line="240" w:lineRule="auto"/>
    </w:pPr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">
    <w:name w:val="Сетка таблицы12"/>
    <w:basedOn w:val="a2"/>
    <w:next w:val="aa"/>
    <w:uiPriority w:val="59"/>
    <w:rsid w:val="00B63B5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Title"/>
    <w:basedOn w:val="a"/>
    <w:next w:val="a"/>
    <w:link w:val="1c"/>
    <w:uiPriority w:val="10"/>
    <w:qFormat/>
    <w:rsid w:val="00B63B5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c">
    <w:name w:val="Заголовок Знак1"/>
    <w:basedOn w:val="a1"/>
    <w:link w:val="af5"/>
    <w:uiPriority w:val="10"/>
    <w:rsid w:val="00B63B5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26">
    <w:name w:val="Quote"/>
    <w:basedOn w:val="a"/>
    <w:next w:val="a"/>
    <w:link w:val="25"/>
    <w:uiPriority w:val="29"/>
    <w:qFormat/>
    <w:rsid w:val="00B63B5A"/>
    <w:pPr>
      <w:spacing w:before="200"/>
      <w:ind w:left="864" w:right="864"/>
      <w:jc w:val="center"/>
    </w:pPr>
    <w:rPr>
      <w:rFonts w:eastAsia="Times New Roman"/>
      <w:color w:val="943634"/>
      <w:sz w:val="20"/>
      <w:szCs w:val="20"/>
      <w:lang w:val="en-US" w:bidi="en-US"/>
    </w:rPr>
  </w:style>
  <w:style w:type="character" w:customStyle="1" w:styleId="212">
    <w:name w:val="Цитата 2 Знак1"/>
    <w:basedOn w:val="a1"/>
    <w:uiPriority w:val="29"/>
    <w:rsid w:val="00B63B5A"/>
    <w:rPr>
      <w:i/>
      <w:iCs/>
      <w:color w:val="404040" w:themeColor="text1" w:themeTint="BF"/>
    </w:rPr>
  </w:style>
  <w:style w:type="paragraph" w:styleId="aff0">
    <w:name w:val="Balloon Text"/>
    <w:basedOn w:val="a"/>
    <w:link w:val="1d"/>
    <w:uiPriority w:val="99"/>
    <w:semiHidden/>
    <w:unhideWhenUsed/>
    <w:rsid w:val="00B63B5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1d">
    <w:name w:val="Текст выноски Знак1"/>
    <w:basedOn w:val="a1"/>
    <w:link w:val="aff0"/>
    <w:uiPriority w:val="99"/>
    <w:semiHidden/>
    <w:rsid w:val="00B63B5A"/>
    <w:rPr>
      <w:rFonts w:ascii="Segoe UI" w:hAnsi="Segoe UI" w:cs="Segoe UI"/>
      <w:sz w:val="18"/>
      <w:szCs w:val="18"/>
    </w:rPr>
  </w:style>
  <w:style w:type="paragraph" w:styleId="aff2">
    <w:name w:val="List"/>
    <w:basedOn w:val="a"/>
    <w:uiPriority w:val="99"/>
    <w:semiHidden/>
    <w:unhideWhenUsed/>
    <w:rsid w:val="00B63B5A"/>
    <w:pPr>
      <w:ind w:left="283" w:hanging="283"/>
      <w:contextualSpacing/>
    </w:pPr>
  </w:style>
  <w:style w:type="paragraph" w:styleId="aff3">
    <w:name w:val="caption"/>
    <w:basedOn w:val="a"/>
    <w:next w:val="a"/>
    <w:uiPriority w:val="35"/>
    <w:semiHidden/>
    <w:unhideWhenUsed/>
    <w:qFormat/>
    <w:rsid w:val="00B63B5A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ff4">
    <w:name w:val="index heading"/>
    <w:basedOn w:val="a"/>
    <w:next w:val="1a"/>
    <w:uiPriority w:val="99"/>
    <w:semiHidden/>
    <w:unhideWhenUsed/>
    <w:rsid w:val="00B63B5A"/>
    <w:rPr>
      <w:rFonts w:asciiTheme="majorHAnsi" w:eastAsiaTheme="majorEastAsia" w:hAnsiTheme="majorHAnsi" w:cstheme="majorBidi"/>
      <w:b/>
      <w:bCs/>
    </w:rPr>
  </w:style>
  <w:style w:type="table" w:customStyle="1" w:styleId="610">
    <w:name w:val="Сетка таблицы61"/>
    <w:basedOn w:val="a2"/>
    <w:next w:val="aa"/>
    <w:uiPriority w:val="59"/>
    <w:rsid w:val="00B63B5A"/>
    <w:pPr>
      <w:spacing w:after="0" w:line="240" w:lineRule="auto"/>
    </w:pPr>
    <w:rPr>
      <w:rFonts w:ascii="Calibri" w:eastAsia="Calibri" w:hAnsi="Calibri" w:cs="Calibri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41</Pages>
  <Words>9969</Words>
  <Characters>56829</Characters>
  <Application>Microsoft Office Word</Application>
  <DocSecurity>0</DocSecurity>
  <Lines>473</Lines>
  <Paragraphs>133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Yulia</dc:creator>
  <cp:keywords/>
  <dc:description/>
  <cp:lastModifiedBy>Федосеевская СОШ</cp:lastModifiedBy>
  <cp:revision>4</cp:revision>
  <cp:lastPrinted>2023-03-03T08:42:00Z</cp:lastPrinted>
  <dcterms:created xsi:type="dcterms:W3CDTF">2023-03-03T08:22:00Z</dcterms:created>
  <dcterms:modified xsi:type="dcterms:W3CDTF">2023-03-03T09:06:00Z</dcterms:modified>
</cp:coreProperties>
</file>